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587bbca86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113學年度延覽師資公告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063d0c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eb212359-8cf2-4923-8c20-719205187a15.jpg"/>
                      <pic:cNvPicPr/>
                    </pic:nvPicPr>
                    <pic:blipFill>
                      <a:blip xmlns:r="http://schemas.openxmlformats.org/officeDocument/2006/relationships" r:embed="R156e0006b1ab42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6e0006b1ab424a" /></Relationships>
</file>