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385c41f97845d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1178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曾吉弘、鄭建彥合夥開公司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校友動態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電機系校友曾吉弘、鄭建彥合夥，創立CAVEDU教育團隊，於元月底回到本校與AI創智學院協辦高中生「Nvidia Jetbot AI道路識別競賽」。開業以來，經由教授推薦把系上優秀學弟徐豐智、邱柏憲也都網羅旗下。他們表示，從事AI教育不需要特別聰明，但需要執行力，能把事情做好做完，而淡江人就有這樣的特質。（文／賴映秀）</w:t>
          <w:br/>
        </w:r>
      </w:r>
    </w:p>
  </w:body>
</w:document>
</file>