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ff673ad9845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方便查詢及輕鬆讀取資訊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本校社團眾多，全國數一數二，然而眾家社團自行成立的網站，卻無集中管理之處。因此，課指組特於淡江大學網站中，為校內社團設置集中網站，讓社團網頁集中瀏覽。不但方便同學查詢，校外人士更能輕鬆讀取相關資訊，達到情感交流的目的。
</w:t>
          <w:br/>
          <w:t>
</w:t>
          <w:br/>
          <w:t>　課指組組長劉艾華表示，校內社團各有自己的網站，不但網址複雜難記，上網人員更困囿於社員。成立「社團資訊集中網站」後，不但提供社團網頁的登錄及查詢功能，各社團更可以當作社員交流園地，發揮社團的創意，編輯與眾不同的網頁。
</w:t>
          <w:br/>
          <w:t>
</w:t>
          <w:br/>
          <w:t>　登山社社長管科三高慶豐則表示，雖然社上有多個網站供社員使用，但皆與資訊中心的「學生社團網站」做連結。據了解，該網站已有多數社團申請並使用，若學校重設網站勢必與之重複，集中網站的社團網頁有可能藉由連結再回到「學生社團網站」上，不如直接將「學生社團網站」連結至淡江首頁，不但省去瀏覽者的等待時間，更可維持單一系統，以免雙向進行的效果不佳，辜負學校美意。
</w:t>
          <w:br/>
          <w:t>
</w:t>
          <w:br/>
          <w:t>　對此，劉艾華組長則表示，「學生社團網站」乃是針對有網頁的社團提供服務，但大多社團無法自行建構網頁，而錯失機會，因此「社團資訊集中網站」的系統能將社團所登錄的資料自動以網頁的形式顯示出來，讓每一個社團都有基本的網頁以供查詢。
</w:t>
          <w:br/>
          <w:t>
</w:t>
          <w:br/>
          <w:t>　至於社團活動查詢、社團報名等相關功能可透過淡大首頁連結至「學生社團查詢」，同時也可連結至「學生社團網站」，往後不同的社團網站將有不同的功能，使學生有更完整的社團網站。
</w:t>
          <w:br/>
          <w:t>
</w:t>
          <w:br/>
          <w:t>　目前「社團資訊集中網站」僅設置社團登錄、社團查詢等基本功能，為一社團入口網站，若社團需要討論區及線上對話，則須自行建構。「社團集中網站」已開放使用，課指組也將於五月初社團代表人開會時極力宣導該網站，以期每一社團都有專屬網頁，真正發揮其功能。</w:t>
          <w:br/>
        </w:r>
      </w:r>
    </w:p>
  </w:body>
</w:document>
</file>