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c00e5a45540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【社團大聲公】淡江中文系羽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「相互切磋、追求進步。」本學期新成立的體育性社團「淡江中文系羽」秉持認真教學的精神，透過練習增進實力，社員間彼此交流球技，一同感受羽球的魅力。
</w:t>
          <w:br/>
          <w:t>社團的活動時間為每週二晚上，平日中午則不定時在活動中心練習雙打；課程安排上，將學習各類型球路及腳步，依照社員程度給予合適的練習清單及訓練方式，即使不熟悉羽球的同學亦能逐步上手。
</w:t>
          <w:br/>
          <w:t>用心的練習最終會在羽球場上以比賽的形式展現，因此本社會積極提供校內外比賽資訊，並且揪團參加。參與比賽除了能審視自身能力，也能和朋友一起出遊，共創美好回憶。
</w:t>
          <w:br/>
          <w:t>社長、中文三陳紅君表示，希望熱愛羽球的社員在快樂打球之餘，結識各系羽球好手，同時精進自己的實力，在此不僅可享受無壓力打球，想增進球技者也能得到滿足。
</w:t>
          <w:br/>
          <w:t>「我不是在打球，就是在前往球場的路上。」如果你喜歡羽球，希望有伴可以互相交流，那麼歡迎加入「淡江中文系羽」，成為熱衷打球的一分子。（文／吳映彤）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1088"/>
              <wp:effectExtent l="0" t="0" r="0" b="0"/>
              <wp:docPr id="1" name="IMG_1c821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e841d3c-d4a2-4e41-824b-b1041f8bbd58.jpg"/>
                      <pic:cNvPicPr/>
                    </pic:nvPicPr>
                    <pic:blipFill>
                      <a:blip xmlns:r="http://schemas.openxmlformats.org/officeDocument/2006/relationships" r:embed="Raf9d9624adad4b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1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d9624adad4b5a" /></Relationships>
</file>