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f29d6c7c544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教育學院大師演講 鼓勵學生探索未來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【記者李作皊淡水校園報導】教育學院於3月7日舉辦大師講座，邀請英國牛津大學哲學博士Lavonne Leong以「從當下探索未來：如何駕馭變遷的工具」為題，與學生們一同探討未來研究的可能性。
</w:t>
          <w:br/>
          <w:t>　Lavonne Leong為獨立未來學家，從事組織未來諮詢和企業教練工作，也是未來研究期刊（Journal of Futures Studies）編輯。如同講題「從當下探索未來」，講座一開始，她請學生們圍成一桌坐下，以輕鬆對談的方式談論對於未來形勢的變化，也透過不同角度的論點引導學生們提出自己的觀點，使這場講座多了許多趣味性的互動。她提到自己是個「未來主義者」，她認為提前考慮未來很重要：「未來主義者審視正在發生的一切時，尋找的就是現在可能變成未來的小種子。」
</w:t>
          <w:br/>
          <w:t>　Lavonne Leong也透露自己花好幾年時間研究如何看待未來，她認為在思考外在世界的同時，必須從自己內心出發，去尋找並記錄「變革的訊號」，再加以討論。她分享這些未來變化的信號可以是任何想法，可以是一門藝術、一首歌、一個運動，甚至任何抖音上正在聚集力量的東西，她強調不要小看任何一個微小的力量。
</w:t>
          <w:br/>
          <w:t>　講座中，除了以大圓桌互動方式進行探討，講者也提出讓學生們自己分組討論講座中分享的社會議題。對於社會議題，Lavonne Leong更舉例分享經濟、政治、軍事、價值觀、生物學等各種面向的社會議題，讓學生們發表對於議題的看法。她表示，藉由這樣的討論，不是在尋找答案，而是在尋找想法。
</w:t>
          <w:br/>
          <w:t>　講座的最後，Lavonne Leong不忘叮嚀學生們平時就可以思考未來發展的重要性，思考面向不一定要是社會議題，可以記錄日常生活中自己所經歷的事情，從中去思考對自己、對周遭的人重要的東西。「希望你們的未來還能擁有對你來說很重要的東西，世界上的每個人、每個物種都有對他們而言重要的事物，也許我們可以幫忙實現，為他人建立一個美好的世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598b0e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4e469cc6-b057-442e-8fe4-68577c085455.jpg"/>
                      <pic:cNvPicPr/>
                    </pic:nvPicPr>
                    <pic:blipFill>
                      <a:blip xmlns:r="http://schemas.openxmlformats.org/officeDocument/2006/relationships" r:embed="R2654614ee70d4e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563c98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3c8f2ff5-0b51-4ec3-93d4-daa9beba4cb4.jpg"/>
                      <pic:cNvPicPr/>
                    </pic:nvPicPr>
                    <pic:blipFill>
                      <a:blip xmlns:r="http://schemas.openxmlformats.org/officeDocument/2006/relationships" r:embed="Rae471a1535004d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54614ee70d4e81" /><Relationship Type="http://schemas.openxmlformats.org/officeDocument/2006/relationships/image" Target="/media/image2.bin" Id="Rae471a1535004d3f" /></Relationships>
</file>