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d6572871b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【專題】企業人資主管推薦  最愛淡江新鮮人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專題報導／賴映秀
</w:t>
          <w:br/>
          <w:t>
</w:t>
          <w:br/>
          <w:t>#### 前言
</w:t>
          <w:br/>
          <w:t>又到畢業季，學務處諮商職涯暨學習發展輔導中心自 3 月中旬起，安排「就業博覽會」及一連串的公司說明會，希望媒合企業與新鮮人，踏出穩健的第一步。本專題訪問華南銀行、宜特科技、無印良品等優質企業人資主管及國家太空中心主任，請他們描繪所任職的企業之中淡江新鮮人特質，以及淡江人在企業中的發展現況，作為淡江校友 27年蟬聯《Cheers》雜誌「企業最愛」私校第一的見證。
</w:t>
          <w:br/>
          <w:t>
</w:t>
          <w:br/>
          <w:t>&lt;br /&gt; 
</w:t>
          <w:br/>
          <w:t>#### 華南銀行副理吳宜樺：具服務熱忱 團隊精神佳
</w:t>
          <w:br/>
          <w:t>去年開始參與本校校園徵才博覽會及說明會，今年華南銀行安排了人資部、金融科技部、IT部門的同仁到校解說，當場遞交履歷就送電影票，招攬新鮮人。
</w:t>
          <w:br/>
          <w:t>&lt;br /&gt; 
</w:t>
          <w:br/>
          <w:t>副理吳宜樺表示，淡江校友在華南銀行約有400人，佔全行5%，其中擔任主管職有90位，比例高達23%，包含：通路中心協理1位；經理、副襄理66位；秘書3位，及總行部室科長、副科長20位。
</w:t>
          <w:br/>
          <w:t>&lt;br /&gt; 
</w:t>
          <w:br/>
          <w:t>在新鮮人的表現方面，吳宜樺調閱111-112年新進員工紀錄，淡江人有42位。從主管的晤談記錄中，發現淡江新鮮人在主管的評語中，普遍具服務熱忱，對客戶比較親切有禮貌，也跟同事都相處得很好。其次在「團隊精神」方面，在分行設定的業績目標上，「淡江的新鮮人算是比較活潑的，會願意配合團隊去達成目標。」在抗壓性方面，吳副理提到，主管評價也提到遇到困難能積極去解決問題，任勞任怨。
</w:t>
          <w:br/>
          <w:t>&lt;br /&gt; 
</w:t>
          <w:br/>
          <w:t>在90位任主管職的淡江人之中，吳宜樺以通路中心協理蔣純純為例，說明淡江人的特質。她表示，蔣副理從一般基層開始做起，「跟客戶的互動很好，非常的親切、熱情。」在金融授信的專業度佳，「讓人家有信賴感，是我們經理的典範。」同時她也參與志工服務隊，熱心公益。
</w:t>
          <w:br/>
          <w:t>&lt;br /&gt; 
</w:t>
          <w:br/>
          <w:t>吳宜樺表示，華南銀行擁有公營銀行的穩定，兼具民營銀行的積極升遷及獎酬制度，「以前入行18年才能升任主管，現在最快只要5年。」海外人才外派年薪不含房租津貼超過200萬。除了招收金融相關科系，也歡迎資訊、數學、法律、土木等各領域專長的淡江人才加入。
</w:t>
          <w:br/>
          <w:t>&lt;br /&gt; 
</w:t>
          <w:br/>
          <w:t>![](https://photo.tkutimes.tku.edu.tw/ashx/waterimg.ashx?im=EA3E68C168E0EB16EF2E4F5825260F2867D09A417323B3731292572495B9B627C12341AA84EEE8CC67472D5F2442F0F86204F8496A1B754BB91C8B3F00020588)
</w:t>
          <w:br/>
          <w:t>
</w:t>
          <w:br/>
          <w:t>&lt;font color="#670400"&gt;華南銀行來校徵才。（攝影／鄧晴）&lt;/font&gt;
</w:t>
          <w:br/>
          <w:t>
</w:t>
          <w:br/>
          <w:t>&lt;br /&gt; 
</w:t>
          <w:br/>
          <w:t>#### 宜特科技招募副理鄒侑芩：積極主動 問題分析解決能力高
</w:t>
          <w:br/>
          <w:t>由物理系校友余維斌創辦的宜特科技公司，與本校物理系有多項嘉惠學子的產學合作方案，包括企業實習、企業參訪、檢測分析技術與經費補助等，每位物理系新生在大一入學時，都會收到宜特贈送的原文教科書。還有「菁英人才獎學金培育計畫」甄選優秀學生赴宜特科技實習，碩士生每學年30萬、大學生24萬，最高可領108萬。
</w:t>
          <w:br/>
          <w:t>&lt;br /&gt; 
</w:t>
          <w:br/>
          <w:t>除了細數宜特科技與淡江大學的密切關係，招募副理鄒侑芩進一步提出數據，她表示，雖然宜特現任員工約一千人，淡江校友只有42位，但這次受訪前調閱資料，驚訝地發現好多主管是淡江人，成員中也包括她自己的部門副總。42位之中，不只物理系，還有電子、電機、化學等科系，甚至包括行銷、貿易行銷、外語等學系。
</w:t>
          <w:br/>
          <w:t>&lt;br /&gt; 
</w:t>
          <w:br/>
          <w:t>她訪問各部門主管對於物理系學生在宜特的實習表現，得到「主動積極」的好評。至於好在哪哩？她認為問題分析解決能力相對重要：「在遇到問題的時候，能不能自己一個人獨當一面去解決問題，而不是把球丟出來。」她側面了解二月份到公司報到的物理系學生江姵璇，轉述主管對她的評價：「比正職的員工還要認真。」她雖然剛來什麼都不懂，可是在遇到問題的時候，第一時間就會主動發問，「這樣積極主動的學習態度，是我們對於現在的年輕人很期待的。」鄒侑芩認為在這一輩的學生可能過於被保護，這方面的能力相對欠缺。
</w:t>
          <w:br/>
          <w:t>&lt;br /&gt; 
</w:t>
          <w:br/>
          <w:t>正因對於實習生的肯定，畢業之後銜接職涯直接轉任正職，也有很好的例子。資深工程師葉尚濠實習一整年之後留任，從實習生到正職邁入第七年，已經是小部門的主管，之前也曾為學弟妹現身說法，回淡江演說。
</w:t>
          <w:br/>
          <w:t>&lt;br /&gt; 
</w:t>
          <w:br/>
          <w:t>本次領多位同仁來校徵才，提供多種職缺，鄒侑芩表示，公司不斷擴編，還有更多的職缺資訊，有興趣的同學可以上104查詢。
</w:t>
          <w:br/>
          <w:t>&lt;br /&gt; 
</w:t>
          <w:br/>
          <w:t>![](https://photo.tkutimes.tku.edu.tw/ashx/waterimg.ashx?im=EA3E68C168E0EB16EF2E4F5825260F2896AB428181E10EF80DC5E708646700C7BE9C66748483B27C0D21352BC8E866719D953690D81138FBB9FC7159E8836764)
</w:t>
          <w:br/>
          <w:t>
</w:t>
          <w:br/>
          <w:t>&lt;font color="#670400"&gt;宜特科技招募副理鄒侑芩（左二）領多位同仁來校徵才。（攝影／黃音然）&lt;/font&gt;
</w:t>
          <w:br/>
          <w:t>
</w:t>
          <w:br/>
          <w:t>&lt;br /&gt; 
</w:t>
          <w:br/>
          <w:t>#### 台灣無印良品人資主管林欣韻：低調、穩健 願意接受挑戰
</w:t>
          <w:br/>
          <w:t>台灣無印良品（MUJI）人資總務部部長林欣韻接受本報採訪前，事先調閱了人事資料。目前在職MUJI的淡江校友共31位，雖佔比不高但多擔任公司中舉足輕重的職位，其中包括掌管後勤的管理本部部長蘇峻令、企劃TEAM經理郭培中、財務TEAM經理張凱婷，及最大旗鑑店的店經理謝旺志等大主管都是淡江人，令她十分驚訝。
</w:t>
          <w:br/>
          <w:t>&lt;br /&gt; 
</w:t>
          <w:br/>
          <w:t>她以「低調、穩健，在專業基礎外也樂於接受新挑戰與多樣化的學習」來形容這些來自淡江畢業的校友。根據觀察，淡江人在工作時行事含蓄內斂，在對外部的連結上，則可表現出積極大方的一面；她認為極可能與過去在學校中豐富的社團經驗及活動參與有關，藉由參與活動培養正面面對多變的市場環境的特質。
</w:t>
          <w:br/>
          <w:t>&lt;br /&gt; 
</w:t>
          <w:br/>
          <w:t>林欣韻也代為詢問校友們，是否感受到企業對於淡江校友的好感？以及畢業入職後是否感受到校友的支持力量？以下為來自MUJI的淡江人切身的感受：
</w:t>
          <w:br/>
          <w:t>&lt;br /&gt; 
</w:t>
          <w:br/>
          <w:t>**企劃TEAM經理郭培中（產業系校友）：**淡江校友滿天下，在企業或其他有往來的廠商間，常常會碰到同樣來自淡江的畢業學長姐弟妹，尤其在畢業後，這樣的共通性更容易有一份親切感，在合作關係上更容易成功。
</w:t>
          <w:br/>
          <w:t>&lt;br /&gt; 
</w:t>
          <w:br/>
          <w:t>**松高旗艦店店經理謝旺志（企管系校友）：**淡江大學校風自由開放，一直都是企業主管非常喜歡的學校，當然在MUJI裡也能感受到，對於每一位淡江學生的重視與疼愛。以往的同學還有朋友，目前在各個領域都有著很好的成績，期待MUJI能夠有更多淡江人加入。由於淡江校友比較含蓄內斂，比較無法感受到校友的力量，不過也因為如此，彼此扶持與鼓勵更是珍貴。
</w:t>
          <w:br/>
          <w:t>&lt;br /&gt; 
</w:t>
          <w:br/>
          <w:t>**財務TEAM經理張凱婷（會計研究所校友）：**淡江大學的風氣，除了穩健的專業基礎外也提倡多樣化學習、企業實習等，也造就了各式各樣的人才、更容易適應業界生活。出社會後更是不斷的遇見淡江人，因為同為淡江人親切感及相同話題性而更容易得進一步互相照應、互相學習，由衷的幸運身為淡江人。
</w:t>
          <w:br/>
          <w:t>&lt;br /&gt; 
</w:t>
          <w:br/>
          <w:t>**新竹門市店經理吳蕙如（國貿系校友）：**學校的社團活動多元且豐富，讓大學期間的回憶滿滿，也因為經常參與學校舉辦的活動的機會，讓我在投入職場後面對接受新挑戰勇往直前毫無畏懼!!
</w:t>
          <w:br/>
          <w:t>&lt;br /&gt; 
</w:t>
          <w:br/>
          <w:t>**崇光門市組長陳怡安（西語系校友）：**關於淡江學生的特質，我自己是覺得同學們個性外向且善於社交，學生們有很多參加社團的經驗，對於人群是較不陌生又有親和力，那如果真的有機會至MUJI工作學習，對於組織力及邏輯性是有幫助的，也可以快速累積社會經驗。
</w:t>
          <w:br/>
          <w:t>&lt;br /&gt; 
</w:t>
          <w:br/>
          <w:t>**商品採購李沁芳（日文系校友）：**淡江校友眾多，在企業愛用大學中一直榜上有名，在職場上常常遇到學長姊，甚至是同系的學長姐，同為淡江人在工作上多少會多一份親切感，也會感受到一些學長姐的照顧。
</w:t>
          <w:br/>
          <w:t>&lt;br /&gt; 
</w:t>
          <w:br/>
          <w:t>![](https://photo.tkutimes.tku.edu.tw/ashx/waterimg.ashx?im=EA3E68C168E0EB16EF2E4F5825260F28CE8F2B07BA71143F9BEA4100C6D2115180E8FAAB253313611B20E6D5A960F8D2613012F21B466C3B469A6630FAD6587A)
</w:t>
          <w:br/>
          <w:t> 
</w:t>
          <w:br/>
          <w:t>&lt;font color="#670400"&gt;企管系校友謝旺志，現任MUJI無印良品營運企劃總監兼松高旗艦店店經理來校徵才，圖為去年4月25日來校辦理企業說明會的活動照片。（圖／台灣無印良品提供）&lt;/font&gt;
</w:t>
          <w:br/>
          <w:t>
</w:t>
          <w:br/>
          <w:t>&lt;br /&gt; 
</w:t>
          <w:br/>
          <w:t>#### 國家太空中心主任吳宗信：虛心努力 知道天外有天 
</w:t>
          <w:br/>
          <w:t>國家太空中心擴編，今年在全臺12所大專校院舉辦徵才活動，淡江是全臺7所由中心主任吳宗信親自站臺的學校之一。本報專訪吳主任對於淡江人的印象，臺大畢業的他提到在美國念書時同實驗室的2位淡江航空系畢業的學長，對他們的虛心留下深刻印象：「我覺得滿謙虛啊！知道天外有天需要再學習，反而覺得他們很厲害。」他也提到他之前任教的經驗，淡江機械、航太的畢業生在他的印象中都非常好。「沒有人可以懂所有東西。」他認為除了具備基本專業，「虛心」學習是很重要的。
</w:t>
          <w:br/>
          <w:t>&lt;br /&gt; 
</w:t>
          <w:br/>
          <w:t>至於火箭阿伯心目中可取的人才除了具備上述的「虛心」之外，還需要什麼特質？「第一個就是你要有耐心」他表示，年輕人一定要付出很大的心力，不斷學習是必要的，還要不怕失敗。其次是「合群」，他認為「太空系統就是更麻煩，需要一堆人一起做一件事。」所以團隊精神必不可少。「因為火箭或者衛星其實很複雜，所以進去能夠跟人家合群的，知道自己有所不足。」
</w:t>
          <w:br/>
          <w:t>「在什麼地方工作幾乎都一樣。」他認為以上幾個特質都是必要的，不過吳主任特別強調，要做太空工業還有一點絶不能少——熱情。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da5fa4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2434ccd-125e-42e9-88a6-2c87154450d8.jpg"/>
                      <pic:cNvPicPr/>
                    </pic:nvPicPr>
                    <pic:blipFill>
                      <a:blip xmlns:r="http://schemas.openxmlformats.org/officeDocument/2006/relationships" r:embed="R29e0da14f6e44f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6405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5b49044-8ad9-4d68-9475-dacc75abfd6f.jpg"/>
                      <pic:cNvPicPr/>
                    </pic:nvPicPr>
                    <pic:blipFill>
                      <a:blip xmlns:r="http://schemas.openxmlformats.org/officeDocument/2006/relationships" r:embed="R1484048d349644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e0da14f6e44f68" /><Relationship Type="http://schemas.openxmlformats.org/officeDocument/2006/relationships/image" Target="/media/image2.bin" Id="R1484048d3496448d" /></Relationships>
</file>