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a025542c84b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幫助非洲居民飲水安全 陳梧桐計劃到馬拉威鑿井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國貿系（現國企系）校友，高雄扶輪社社長陳梧桐將到非洲馬拉威實施鑿井水資源計畫，規劃鑿井70口，預計先在Chitipa（奇蒂帕）地區農村建造2口井，計畫總經費約1000萬台幣。未來每口井可以幫助4000-5000位居民，計畫若順利進行，可幫助超過30萬非洲居民的用水安全、讓他們能安身立命。
</w:t>
          <w:br/>
          <w:t>　馬拉威已非我邦交國，與臺灣距離也相當遙遠，陳梧桐與扶輪社友們，得知Chitipa地區水源來自溪流和水壩，因水源受到汙染，在當地引發霍亂、痢疾等問題，陳梧桐等人的幫助讓他們看到了希望，當地瑪威倫達村的村長代表村民們，非常高興看到這項計畫即將展開，村民們如同得到了解脫，感謝讓他們能擁用安全和受保護的水源，希望有機會當面感謝，先拍攝一段影片來表達謝意，稱讚高雄扶輪社是他們最需要的好朋友。
</w:t>
          <w:br/>
          <w:t>　陳梧桐事業有成，自民國94年在本校設置陳梧桐先生獎助學金，每學期頒發5名學生，1年10位學生獲獎，迄今19年已近200學生受惠，陳梧桐鼓勵同學們，縱使生活環境不夠富有，也應該懷抱一顆感恩的心。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74720"/>
              <wp:effectExtent l="0" t="0" r="0" b="0"/>
              <wp:docPr id="1" name="IMG_01bb23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2bdddfd9-1692-4308-93b6-561723d6e400.jpg"/>
                      <pic:cNvPicPr/>
                    </pic:nvPicPr>
                    <pic:blipFill>
                      <a:blip xmlns:r="http://schemas.openxmlformats.org/officeDocument/2006/relationships" r:embed="Rb7a86c3c53ad4e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74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96896"/>
              <wp:effectExtent l="0" t="0" r="0" b="0"/>
              <wp:docPr id="1" name="IMG_954458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781fdd2b-d4d2-40ba-bbcf-3571b710bea1.JPG"/>
                      <pic:cNvPicPr/>
                    </pic:nvPicPr>
                    <pic:blipFill>
                      <a:blip xmlns:r="http://schemas.openxmlformats.org/officeDocument/2006/relationships" r:embed="R004095207f074c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60976" cy="3078480"/>
              <wp:effectExtent l="0" t="0" r="0" b="0"/>
              <wp:docPr id="1" name="IMG_913747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bdd887f-1529-4027-be9c-539459cf7832.jpg"/>
                      <pic:cNvPicPr/>
                    </pic:nvPicPr>
                    <pic:blipFill>
                      <a:blip xmlns:r="http://schemas.openxmlformats.org/officeDocument/2006/relationships" r:embed="Rb4a00732ae5b4c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60976" cy="3078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a86c3c53ad4e27" /><Relationship Type="http://schemas.openxmlformats.org/officeDocument/2006/relationships/image" Target="/media/image2.bin" Id="R004095207f074c76" /><Relationship Type="http://schemas.openxmlformats.org/officeDocument/2006/relationships/image" Target="/media/image3.bin" Id="Rb4a00732ae5b4ccd" /></Relationships>
</file>