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e845d116b4a1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1181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陳小雀受邀出訪墨國Hidalgo州自治大學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【賴映秀淡水校園報導】本校國際副校長陳小雀獲墨西哥Hidalgo州自治大學（UAEH）邀請，參與該校於4月18至26日舉辦之「第13屆國際形象展」（Festival Internacional de Imagen, FINI）發表演說，除將接受該校「榮譽國際教授」頭銜，亦將代表本校與其簽署姐妹盟約。
</w:t>
          <w:br/>
          <w:t>Hidalgo州自治大學是墨西哥的公立研究型大學，於墨國1,500所大專院校中排名第12位，為世界頂尖大學之一。陳小雀為墨西哥國立自治大學（UNAM）博士，因長期專研拉美文化，獲我國駐墨西哥代表處推薦與會。代表處來函指出，該提議獲墨方極為正面回應，表示陳副校長倘能於本屆映像展中分享其專業見識，當可為活動增添光彩。UAEH除負擔訪墨所有費用，盼藉此行頒授陳小雀「榮譽國際教授」之榮銜，並將由其代表簽署兩校的學術合作協定或備忘錄。
</w:t>
          <w:br/>
          <w:t>「第13屆國際形象展」為墨國重要國際文藝盛事之一，112年線上及實體觀展人數近兩百萬人次，在台墨學術及文化交流意義上均有其重要性。上兩屆主題國為印度及德國，今年臺灣則受邀作為主題國，期持續擴大我在墨能見度，展現我人文軟實力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877312"/>
              <wp:effectExtent l="0" t="0" r="0" b="0"/>
              <wp:docPr id="1" name="IMG_8db10be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4/m\f59a533b-eccc-4719-8d4d-725731a2daaa.jpg"/>
                      <pic:cNvPicPr/>
                    </pic:nvPicPr>
                    <pic:blipFill>
                      <a:blip xmlns:r="http://schemas.openxmlformats.org/officeDocument/2006/relationships" r:embed="R635d1d5d1c864db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8773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35d1d5d1c864dbe" /></Relationships>
</file>