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141d910b844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日文系畢業公演 夢遊少女戲劇張力十足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【本報訊】日文系於5月2日、5月3日晚上7點在實驗劇場L209舉行112學年度戲劇公演。演出劇目為日本知名劇作家別役慎司的《夢遊少女》（Dream Girl），由日文系副教授施信余、副教授蔡欣吟、助理教授菊島和紀與樋口達郎指導，導演兼演員的日文四張昕琪表示，四位老師的指導功不可沒：「尤其是在口音的細節修正上，這部戲不只是呈現給觀眾，同時也希望證明老師們投注在我們身上的心血沒有白費，雖然大家都不是專業的，但看到我們把這個故事詮釋的那麼完整，真的很有成就感。」
</w:t>
          <w:br/>
          <w:t>　改編自別役慎司的劇本，劇情圍繞著三名患有夢遊症的女生，在這三名患者之前還有一位女患者，她因不明原因自殺身亡，她的前班導為了揭開難解病症的面紗，化身成記者前來醫院進行調查。隨著記者不斷地收集相關情報，在三位少女夢遊症發作時的對話下，逐漸帶領觀眾一窺夢遊症患者的秘密。
</w:t>
          <w:br/>
          <w:t>　演員們的服裝簡單大方，三位少女一身潔白的服裝，讓人不自覺想要專注在主角身上。舞台設計不同於以往對醫院的想像，夢遊少女閒暇時遊玩的房間內，充滿夢幻可愛的元素，充分展現出少女的純真。三位少女都有著截然不同的個性，古靈精怪的美麗，內斂害羞的翔子，迷失且恍惚的鈴，但在夢遊症發作時，會不自覺移動身體，以另一種人格行動，讓戲劇的衝突感十足。此外，沈著冷靜的錦戶醫生和田之上護理師與神經大條的記者松野，也是推進劇情的功臣。
</w:t>
          <w:br/>
          <w:t>　演員們的演技都專業的不像外行人，表演戲劇張力十足之外，雖是用全日語呈現整部戲，但台詞都說得自然且流利，讓觀眾看得很過癮，心情隨著戲劇上下起伏，精彩絕倫、絕無冷場，所有演員們投入心力讓劇中的角色躍然於觀眾面前，譜出一場含義深遠的演出。
</w:t>
          <w:br/>
          <w:t>　卸下導演重責，張昕琪表示，很幸運能和這群夥伴一起完成演出，「這次很多同學身兼數職 ，但每個人都很努力完成自己的分內工作，整個劇組從零到公演結束從來都沒有吵架，這是我覺得最開心的一件事。」（文／實習記者張紫綾）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94ec45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a3b0efc5-aad6-4673-a442-3b8d092807df.jpg"/>
                      <pic:cNvPicPr/>
                    </pic:nvPicPr>
                    <pic:blipFill>
                      <a:blip xmlns:r="http://schemas.openxmlformats.org/officeDocument/2006/relationships" r:embed="R4ea3a265ea8344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f16332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b2f33337-9d0f-47e9-a5cf-e0a6bde30599.jpg"/>
                      <pic:cNvPicPr/>
                    </pic:nvPicPr>
                    <pic:blipFill>
                      <a:blip xmlns:r="http://schemas.openxmlformats.org/officeDocument/2006/relationships" r:embed="R2fd462304f0240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a3a265ea8344be" /><Relationship Type="http://schemas.openxmlformats.org/officeDocument/2006/relationships/image" Target="/media/image2.bin" Id="R2fd462304f02403b" /></Relationships>
</file>