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d7f63bfd7c49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韓研社成發 以隨機舞蹈和高中生交流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【記者吳沂諠淡水校園報導】韓國文化研究社5月4日下午5時，在活動中心舉辦第五屆成果發表會「Dream꿈」，以夢境為主題，共演出16支舞蹈和4首歌唱。從開場曲〈TOMBOY〉到壓軸曲〈Like OOH-AHH〉，每一首表演都讓人想跟著手舞足蹈，大家都沉浸在熱情洋溢的K-pop音樂，逾200人到場欣賞。
</w:t>
          <w:br/>
          <w:t>活動中安排「隨機舞蹈」環節，播放近50首不分男女團和年代的K-pop歌曲，從二代團體至五代團體都有，每次音樂一下，不論是韓研社成員、本次參與交流的高中生，以及現場觀眾都開心地至舞臺前方展現舞技，歡笑聲不斷。
</w:t>
          <w:br/>
          <w:t>活動總召、財金二鄭伊真感謝每位觀眾的蒞臨和支持，她提及籌備過程歷經無數次的討論會議，才順利完成這場大型成發。為了增加與高中生交流機會，活動前不僅將報名表單、宣傳海報發文於社團IG，更以短影音的方式倒數宣傳，其中三支影片的觀看次數都破萬，吸引許多校內外人士瀏覽，達到良好的宣傳效果，成功向六所高中推廣韓國文化，促進與高中社團的連結。
</w:t>
          <w:br/>
          <w:t>社員、水環二戴印梓表示，這次的準備時間不夠充裕，原本相當緊張，經過多次練習後，發現團隊成員的默契和氛圍越來越好。「正式站上舞臺時，我們已經完全投入其中，很喜歡在舞臺上發光發熱，帶給觀眾活力滿點的表演！」企管二林芮竹分享，自己這組的練習狀況和效率都很理想，組員之間互相配合，一起努力克服較困難的走位，無論平時的練習，或是當天的成果，整體而言都還不錯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e932e8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dada9a3a-6b91-4f72-af0e-0a6b7bb86e5c.jpg"/>
                      <pic:cNvPicPr/>
                    </pic:nvPicPr>
                    <pic:blipFill>
                      <a:blip xmlns:r="http://schemas.openxmlformats.org/officeDocument/2006/relationships" r:embed="R661d25810d6e45d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bef18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5c13ff06-9ef0-4c8f-91ff-d3b0c44e92b1.jpg"/>
                      <pic:cNvPicPr/>
                    </pic:nvPicPr>
                    <pic:blipFill>
                      <a:blip xmlns:r="http://schemas.openxmlformats.org/officeDocument/2006/relationships" r:embed="R124ce414e3dd4a5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61d25810d6e45df" /><Relationship Type="http://schemas.openxmlformats.org/officeDocument/2006/relationships/image" Target="/media/image2.bin" Id="R124ce414e3dd4a53" /></Relationships>
</file>