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1fb72063b4f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【校園話題人物】國際專修部學生 張登科 華語零基礎 用心學習進步神速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專訪】來自越南薄寮省的張登科，2023年10月25日千里迢迢來到離家近兩千公里遠的臺灣求學，成為本校國際專修部首位學生。10月30日開始在台北校園上華語課程，中文零基礎的他，僅用4個多月時間，就於2024年3月9日考過華語文能力測驗（TOCFL）B1程度，學習語言的過程可說是進步飛速。 
</w:t>
          <w:br/>
          <w:t>依教育部規定，國際專修部學生於第一年華語先修期間，無基礎者需於升讀第二年前達到A2程度。令人好奇的是，要如何能在極短時間內通過中級能力的華語檢測？張登科表示，「華語老師張驤凌幫助我非常多，他常帶我到便利商店讀海報上的文字或到餐廳點餐。」也就是將中文實際應用於生活上，加上自身努力預習和複習課程，不斷地一點一滴進步。
</w:t>
          <w:br/>
          <w:t>來臺灣前，一句中文都說不出的張登科，透過環境的耳濡目染和華語教師的用心帶領，他的中文程度得以大幅提升。不過對他來說，中文最難的部分是聽力，「臺灣人說話太快了，我有時候還是聽不懂。」而且多數中文學習者仍以簡體字為主，繁體字則需要花費一段時間習慣。
</w:t>
          <w:br/>
          <w:t>提及為何會到臺灣？張登科靦腆地說：「因為離家較近，相較其他同學到日本和韓國，我還是選擇臺灣。」來臺至今，平時都忙於課業，未有太多旅遊機會，但臺北101讓他印象深刻，那是和越南完全不同的景色，雖然沒有登上觀景臺，光看外表就覺得很高大，有種被震憾到的感覺。
</w:t>
          <w:br/>
          <w:t>「我覺得在臺灣求學對於未來找工作會比較好，在越南讀大學比較難找到好工作。」受訪時，張登科全程以中文說明自己來臺求學的動機，眼神中透露對於大學生活的期待。高中畢業後，他先到胡志明市的職校學習企業管理相關知識，機緣巧合下於網路上看到本校航空太空工程學系火箭發射的影片，認為淡江大學是一所很好的學校，即連上學校網頁瀏覽。挑選科系時，張登科以自身擅長的管理領域為目標，申請了資訊管理學系，預計今年9月入學，即使課程內容以全中文為主，面對這樣的挑戰，他堅定且自信的說「沒問題！」也期許未來能夠加入排球社團，除了能夠運動，還能結識新朋友，同時擬訂打工計畫，持續練習中文能力。
</w:t>
          <w:br/>
          <w:t>對於來自越南的學生，張登科建議先將中文的聲調與發音學好，若想讓自己的口說更進步，兩者同樣重要，如此不僅能夠讓對方聽懂自己的意思，也能減少不必要的誤會。他認為指導老師的教法至關重要，很慶幸自己遇到一位教學優良的老師。最後，他分享目前在臺灣的生活還有許多事需要習慣，例如飲食方面，越南的食物普遍較酸辣、臺灣的珍珠奶茶對他而言太甜，在嘗試過臭豆腐和排骨飯的他則直言好吃，因為這是在越南吃不到的味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a8ea3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3c99f4b-a3c0-4a65-9eb7-b33adf5241a1.jpg"/>
                      <pic:cNvPicPr/>
                    </pic:nvPicPr>
                    <pic:blipFill>
                      <a:blip xmlns:r="http://schemas.openxmlformats.org/officeDocument/2006/relationships" r:embed="R71e5bde5b77b4b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e5bde5b77b4b41" /></Relationships>
</file>