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70d5943b140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交通安全宣導 演示煞車操作 掌握行車距離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浩淡水校園報導】為建立學生交通安全正確觀念，強化安全駕駛及自我防護意識，生活輔導組5月16日上午11時在體育館旁斜坡舉辦「交通安全宣導」活動，由飛凌專業教練團向學生解說煞車示範操作、行車安全距離、視野死角及內輪差等知識，希望能降低學生車禍事件，保障「行」的安全。
</w:t>
          <w:br/>
          <w:t>專業教練團利用實車（小客車）與機車實際操作模擬，讓學生能夠更精準掌握視野死角位置與內輪差；透過煞車示範操作，認識正確與錯誤的煞車方式所產生的差異，了解煞車時的生理反應流程，學習正確的煞車方法；行車距離的部分，明白駕駛生理流程與煞車操作動作、原理，使學生能真正掌握行車安全距離、反應時間行駛距離。
</w:t>
          <w:br/>
          <w:t>生輔組教官莊博鈞提醒，畢業在即，學生規劃餐敘地點宜優先選擇大眾交通方便地點，消弭酒駕之隱患；暑假將至，若安排出遊行程，應注意天氣變化，避免天候不佳出遊，同時做好交通計畫，留意各地區之傳統節日交通禁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58a5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b303c0d0-4b3f-436f-b103-e73f0fec86b1.jpeg"/>
                      <pic:cNvPicPr/>
                    </pic:nvPicPr>
                    <pic:blipFill>
                      <a:blip xmlns:r="http://schemas.openxmlformats.org/officeDocument/2006/relationships" r:embed="R88398c6a16614d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398c6a16614d47" /></Relationships>
</file>