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9cdbfc5514a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防護團基本訓練研習 強化防災避難觀念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【記者陳浩淡水校園報導】為加強本校防護團成員及教職員工生的防災知識，5月22日上午9時在驚聲國際會議廳，舉辦「113年度防護團整編暨基本訓練研習」。
</w:t>
          <w:br/>
          <w:t>行政副校長林俊宏致詞表示，防護團演訓雖然是例行性訓練，重要性卻不容忽視，近期地震頻傳，事先有效的演練是降低災害的關鍵。學校每年舉辦災害防救演練與講座，引導師生熟悉各種防救措施與避難逃生方法，激發對此問題的重視，希望大家都能從中獲得防災知識與技能。
</w:t>
          <w:br/>
          <w:t>研習部分，由新北市政府警察局淡水分局警員王柏凱主講「民防團隊防空疏散避難執勤要領」。臺灣海峽局勢緊張，無法預測戰爭何時發生，若臺海戰爭爆發，淡水區首當其衝，呼籲民眾提早做好準備，他提醒，可以透過警政署查詢防空避難系統，在防災包準備乾糧、水、保暖用品等，避難時勿恐慌和推擠，爆炸的衝擊波會導致玻璃碎裂，盡可能遠離玻璃以免受傷。
</w:t>
          <w:br/>
          <w:t>新北市政府消防局隊員包國言以「打破地震、火災應變的迷思及救一命－如何成為急救者」為題，宣導避難觀念及應變技能。他提醒，平時應為每個人量身訂做緊急避難包，地震第一時間採「趴下、掩護、穩住」，地震後離開建築物時注意地面並保護頭頸；臺灣的火災發生率偏高，發生時應採取低姿勢爬行躲避濃煙盡快逃生，通報時保持冷靜以利傳達，先學會自救才有機會獲救。最後，他教導防護團成員心肺復甦術的技巧為「用力壓、快快壓、胸回彈、莫中斷」，期許這項技能在關鍵時刻能幫助他人。
</w:t>
          <w:br/>
          <w:t>戶外演練部分，在驚聲大樓前停放「地震體驗車」，讓團員及學生們實際感受強震來襲的情境，藉此讓大家學會如何自保，在遭遇災害時才能處變不驚，安然脫險。會計一劉書禪分享，他在模擬地震的情況下，更能理性思考面對地震的應變方式，未來若再次遇到地震，就能減少驚慌避免手足無措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5eb8a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8d8ca7d9-8176-4853-b636-965e4384b44e.JPG"/>
                      <pic:cNvPicPr/>
                    </pic:nvPicPr>
                    <pic:blipFill>
                      <a:blip xmlns:r="http://schemas.openxmlformats.org/officeDocument/2006/relationships" r:embed="R1e5c723efef243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7e1f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b2fe4693-e06e-4f63-918a-b9671bc40a83.jpg"/>
                      <pic:cNvPicPr/>
                    </pic:nvPicPr>
                    <pic:blipFill>
                      <a:blip xmlns:r="http://schemas.openxmlformats.org/officeDocument/2006/relationships" r:embed="R40aaf5cc3d5b42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8e906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56dd3a15-eb8e-4eaf-ac20-1842dd99b33f.jpg"/>
                      <pic:cNvPicPr/>
                    </pic:nvPicPr>
                    <pic:blipFill>
                      <a:blip xmlns:r="http://schemas.openxmlformats.org/officeDocument/2006/relationships" r:embed="R8081f2ca2ea346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e5c723efef243a0" /><Relationship Type="http://schemas.openxmlformats.org/officeDocument/2006/relationships/image" Target="/media/image2.bin" Id="R40aaf5cc3d5b4266" /><Relationship Type="http://schemas.openxmlformats.org/officeDocument/2006/relationships/image" Target="/media/image3.bin" Id="R8081f2ca2ea3460c" /></Relationships>
</file>