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f8764f50540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感念張創辦人 電算系校友石佳福和王春桂 捐贈50萬元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臺北報導】本校電子計算機學系（現資工系）1972年夜間部畢業校友伉儷石佳福和王春桂，經由國立淡水商工教師轉達希望捐款，校友服務暨資源發展處執行長彭春陽與秘書鄭惠蘭，特地親往拜訪，於6月21日上午9時30分到其位於臺北市木柵區家中，他們說：「感念張創辦人當年德政，爭取讓師專畢業生可以選擇報考淡江，讓我們對未來人生有更多選擇。」石佳福當場到附近郵局，將尚未到期之50萬元定存解約，直接匯入本校捐款帳戶，順利完成心願。
</w:t>
          <w:br/>
          <w:t>他表示，與妻子為師專前後期畢業生，原任教於臺北市的小學，王春桂先考入本校電算系第一屆的轉學考，經妻子鼓勵，他隨即於第2年考進，也選擇電算系就讀。他們記得前校長趙榮耀、教授吳鐵雄和劉虎城，上過組合語言、線性代數和數值分析等課程，「當年轉學考只有6個名額，能考進淡江並不容易，因為有學習動機還特別用功呢。」
</w:t>
          <w:br/>
          <w:t>他倆回頭補修一年級的必修課，王春桂因懷孕生子又多讀了一年，兩人同年畢業，她說：「當年師專生畢業因獲政府補助，必須先教書，如果還想唸書，5年後才能保送師範大學，自己很幸運選擇淡江，白天教書，晚上唸書，畢業後薪水多了好幾級。」同班同學們才剛剛唸師大，所以，石佳福和王春桂非常感念創辦人張建邦，向教育部爭取私校可招收師專畢業生。
</w:t>
          <w:br/>
          <w:t>當年淡江還有公行系、英文系和東語系（現日文系）夜間部，可以讓師專生就讀，包括前駐日代表處副代表徐瑞湖、前臺中教育大學校長楊思偉（東語系）、前考試院培訓委員會副主委沈昆興、內政部宗教與禮制司司長林清淇（公行系）、前新北市建安國小校長陳木城（英文系）、前東莞台商子弟學校校長溫明正及教育部常務次長林騰蛟（電算系），淡江畢業後考取公務人員或其他，都有了更好的發展。
</w:t>
          <w:br/>
          <w:t>　石佳福與王春桂後來皆轉往國立淡水商工開設資訊課，並於該校退休，曾捐贈多筆獎學金，最感念的還是淡江提供了優良的教學環境，捐款中30萬元將作為75週年校慶宣傳及張創辦人紀念會之用。彭春陽感謝學長，「50萬元是賢伉儷一點一滴勤儉攢下來的，將會好好運用。」邀請他們來淡水必開車陪同到校園逛逛。鄭惠蘭說：「看到學長因罹病而行動不便，還心心念念急著捐款，真的非常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928925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6/m\45102b7a-9496-42c6-bc13-1ecf50962e17.jpg"/>
                      <pic:cNvPicPr/>
                    </pic:nvPicPr>
                    <pic:blipFill>
                      <a:blip xmlns:r="http://schemas.openxmlformats.org/officeDocument/2006/relationships" r:embed="Rda8692f20dd441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8692f20dd44155" /></Relationships>
</file>