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90750ca94434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【體育2.0特寫】郭馥滋接續USR行動 建立樂齡學習樂園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趨勢巨流河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自從107學年執行USR Hub計畫，體育處開始經營樂齡運動課程，建立口碑之後，不只夫妻檔一起來，連親朋好友都「吃好道相報」，現在Line群上人數超過400人，每天從早到晚，群組上傳訊叮叮咚咚熱鬧不斷。老學生們跟緊Line上的活動訊息，個個都成為鐵粉。這學期開設的「樂齡運動班」，兩班共超過130人的名額，老同學們都早早準備好上線搶課，報名在4分鐘之內就額滿。
</w:t>
          <w:br/>
          <w:t>隨著執行樂齡運動，連結在地深耕，推動樂活健康，兼任體育處秘書的助理教授郭馥滋在112學年度嘗試性的提出青銀共學的計畫「哈囉！我的資深同學！」受青銀雙方好評，不僅讓「資深同學」們都想再來重修，也成功地把課堂中低頭滑手機的大學生找回來。113年再次挑戰，以有氧舞蹈課程提案，持續促進「代間學習」，讓「老大人」刺激大學生對健康與運動的重視，也將挑戰青銀共學的極限。
</w:t>
          <w:br/>
          <w:t>曾經為臺北巿衛生局「高齡者運動」教學影片作示範，累積百萬點閱率的她，受到這群資深同學的愛戴，背後一步一腳印投入與人心力付出不在話下，但她樂在其中：「教學就是讓人開心的事，再累都值得。」（文／賴映秀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f8670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0/m\3849959d-13b1-4be8-b44d-20ecf91f8847.jpg"/>
                      <pic:cNvPicPr/>
                    </pic:nvPicPr>
                    <pic:blipFill>
                      <a:blip xmlns:r="http://schemas.openxmlformats.org/officeDocument/2006/relationships" r:embed="Rb78062b39a654c5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146c52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0/m\2742e0de-01e7-41e4-b858-d3c92ef1d336.jpg"/>
                      <pic:cNvPicPr/>
                    </pic:nvPicPr>
                    <pic:blipFill>
                      <a:blip xmlns:r="http://schemas.openxmlformats.org/officeDocument/2006/relationships" r:embed="Rac1088fd4623406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5ac313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0/m\e4ebd6ce-482c-463e-a638-8f2ba78824cb.jpg"/>
                      <pic:cNvPicPr/>
                    </pic:nvPicPr>
                    <pic:blipFill>
                      <a:blip xmlns:r="http://schemas.openxmlformats.org/officeDocument/2006/relationships" r:embed="R59ff3b0eac52409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55129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0/m\b8dd5821-4df8-42d4-9140-9d7612086cd4.jpg"/>
                      <pic:cNvPicPr/>
                    </pic:nvPicPr>
                    <pic:blipFill>
                      <a:blip xmlns:r="http://schemas.openxmlformats.org/officeDocument/2006/relationships" r:embed="Rafc3f7258ad642e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78062b39a654c5f" /><Relationship Type="http://schemas.openxmlformats.org/officeDocument/2006/relationships/image" Target="/media/image2.bin" Id="Rac1088fd46234069" /><Relationship Type="http://schemas.openxmlformats.org/officeDocument/2006/relationships/image" Target="/media/image3.bin" Id="R59ff3b0eac524097" /><Relationship Type="http://schemas.openxmlformats.org/officeDocument/2006/relationships/image" Target="/media/image4.bin" Id="Rafc3f7258ad642ec" /></Relationships>
</file>