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917049e4d490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1192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陳泰榮主持「雋」粵菜餐廳 獲米其林一星榮耀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企管系碩專班校友陳泰榮，離開蟬聯6年米其林三星的頤宮中餐廳，今年3月起擔任高雄頂級中餐廳「雋 GEN」的餐飲總監，開幕不到1年，即成功奪得《臺灣米其林指南2024》一星殊榮。指導教授，企管系主任張雍昇特地南下祝賀與鼓勵，並讚嘆陳泰榮的用心經營，不但保存粵菜傳統風味，更有創新料理。
</w:t>
          <w:br/>
          <w:t>陳泰榮強調經營餐廳三大要素，「食材上選、細工、滋味正宗」缺一不可，所以除精選食材、將這幾年看到、嘗過的正宗粵菜和好吃的點心製作方式與經驗傳授給年輕廚師，更邀請老友、40多年遍及臺港澳知名飯店經歷的胡鑑波擔任行政主廚，高端食材搭配頂級主廚的廚藝和火候，讓「雋」在短時間及獲得米其林一星肯定。（文／黃茹敏、舒宜萍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547872"/>
              <wp:effectExtent l="0" t="0" r="0" b="0"/>
              <wp:docPr id="1" name="IMG_3716bf6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0/m\4aa2a7e5-5439-41ca-939e-af139fb2f208.jpg"/>
                      <pic:cNvPicPr/>
                    </pic:nvPicPr>
                    <pic:blipFill>
                      <a:blip xmlns:r="http://schemas.openxmlformats.org/officeDocument/2006/relationships" r:embed="R69323532b902446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5478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657600" cy="4876800"/>
              <wp:effectExtent l="0" t="0" r="0" b="0"/>
              <wp:docPr id="1" name="IMG_4b066b0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0/m\1f4a2ff9-5af2-4a67-a475-d136d4e3e73f.jpg"/>
                      <pic:cNvPicPr/>
                    </pic:nvPicPr>
                    <pic:blipFill>
                      <a:blip xmlns:r="http://schemas.openxmlformats.org/officeDocument/2006/relationships" r:embed="Rca23f439db694c1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5760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9323532b902446c" /><Relationship Type="http://schemas.openxmlformats.org/officeDocument/2006/relationships/image" Target="/media/image2.bin" Id="Rca23f439db694c10" /></Relationships>
</file>