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48b492dd8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高思懷感受到學佛的快樂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環系教授高思懷在三月十日、十一日本校佛學社舉辦的春季學佛營擔任值星官，早晨四點半就把大家叫起床上早課，高思懷學佛多年，現在也是正智佛學社指導老師。他表示，舉辦學佛營是希望藉由邀請法師，演講佛法基礎概論課程，使學佛者建立正確知見，並學習佛門行儀，感受佛法的莊嚴氣氛，他覺得相當快樂。（宜萍）</w:t>
          <w:br/>
        </w:r>
      </w:r>
    </w:p>
  </w:body>
</w:document>
</file>