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d1283cfbb4e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推甄錄取率僅15％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佩玲報導】本校八十九學年度大學推薦甄選入學招生考試，招生委員會於上月廿四日公布錄取名單。據教務處統計，去年共廿四系舉辦推甄，報名人數為1987人，錄取308人，錄取率約為15.50％；而今年共廿五系甄試，有2714人報名，錄取421人（含九二一專案推甄28人），錄取率與去年差不多為15.51％。
</w:t>
          <w:br/>
          <w:t>
</w:t>
          <w:br/>
          <w:t>　本校今年推甄共有2714人報名，資格審查不符者6人，共2708人參加第一階段測驗，並篩選出949人，而第二階段則有878人面試。其中以土木系錄取率74.07％最高，資傳系均不錄取；資傳系及日文系為第一年招生。
</w:t>
          <w:br/>
          <w:t>
</w:t>
          <w:br/>
          <w:t>　會計系為今年唯一取消推甄的科系，會計系主任黃振豊表示，因學校分析推甄與申請入學二者甄選方法沒有差別，成績均各佔三分之一，而未來升學方案二項將合併，因申請入學可見學生活潑、多元化一面，因此系上廢除推甄，於申請入學則預估招收二十人。</w:t>
          <w:br/>
        </w:r>
      </w:r>
    </w:p>
  </w:body>
</w:document>
</file>