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84bdbf394e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本校與菲律賓瑪布亞大學締結姊妹校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【記者吳沂諠淡水校園報導】本校與菲律賓瑪布亞大學（Mapúa University），11月26日上午10時40分在守謙國際會議中心HC405，由校長葛煥昭與瑪布亞大學校長Dr. Dodjie S. Maestrecampo，代表兩校簽訂學術交流及學生交換協議書，締結姊妹校。國際事務副校長陳小雀、理學院院長施增廉、國際長葉劍木、數學系系主任蔡志群、物理系系主任莊程豪、化學系系主任陳志欣、國際暨兩岸交流組組長朱心瑩、瑪布亞大學國際長Dr. Delia B. Senoro、物理系研究部門主管Dr. Jacque Lynn F. Gabayno等人參與。
</w:t>
          <w:br/>
          <w:t>葛校長首先歡迎Dr. Dodjie S. Maestrecampo一行人蒞臨本校，向他們介紹本校創校理念和特色，期望將來兩校能創造更多交流的機會，最後誠摯邀請他們明年來臺參與本校75週年校慶。Dr. Dodjie S. Maestrecampo表示，同樣身為擁有悠久歷史的私立大學，很榮幸能與本校結盟簽約，為彼此共同提高學術成就的願景，也相信雙方師生都會越來越進步。
</w:t>
          <w:br/>
          <w:t>座談會由陳小雀主持，莊程豪介紹物理系的教學資源，以及本校響應教育部新型專班政策所開設的「物理學系半導體量子檢測全英語碩士專班」，以產業需求為導向培育人才，由政府及產業共同挹注資源，增加各國優秀學生來臺就讀並留臺就業的誘因，雙方就專班的推動工作展開討論。
</w:t>
          <w:br/>
          <w:t>除與本校締結姊妹校，另安排外賓參觀台積創新館、國家奈米元件實驗室，以及國家同步輻射研究中心，了解臺灣在積體電路、奈米技術及同步輻射的現況及發展；校園參訪方面則安排校史館、物理系的先進量子計算研究中心、尖端材料能源科學實驗室、奈米科技實驗室、能源材料實驗室，化學系的精密儀器中心及化材系的實驗室，了解本校相關教學資源。
</w:t>
          <w:br/>
          <w:t>菲律賓瑪布亞大學為本校第3所菲律賓姊妹校，成立於1925年，為菲律賓最大的工程學院，以工程及建築專業聞名，「世界大學網路排名」（Webometrics Rankings of World Universities, WRWU）菲律賓排名第6。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4b6e9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cd362b82-6280-4b65-8162-1652e6e7f05e.jpg"/>
                      <pic:cNvPicPr/>
                    </pic:nvPicPr>
                    <pic:blipFill>
                      <a:blip xmlns:r="http://schemas.openxmlformats.org/officeDocument/2006/relationships" r:embed="R6e68e0a975684c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96e3a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8174de7-15cd-42e6-9920-81ca3a6e0945.jpg"/>
                      <pic:cNvPicPr/>
                    </pic:nvPicPr>
                    <pic:blipFill>
                      <a:blip xmlns:r="http://schemas.openxmlformats.org/officeDocument/2006/relationships" r:embed="R8e29e516dd8246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68e0a975684c50" /><Relationship Type="http://schemas.openxmlformats.org/officeDocument/2006/relationships/image" Target="/media/image2.bin" Id="R8e29e516dd8246b8" /></Relationships>
</file>