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2e15dfb3d4fe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陸仲雁結合歷史美食美酒 領師生感受法國的美好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【記者許宥萱淡水校園報導】法文系11月28日下午1時，在驚聲國際會議廳舉辦大師演講邀請曾獲法國文化部授予「藝術與文學騎士勳章」的陸仲雁，以「法國的美好年代在台灣——"La Belle Époque" à Taiwan」為題，結合法國的歷史發展、地理、美食和美酒，深入帶大家感受法國的美好。
</w:t>
          <w:br/>
          <w:t>曾任故宮院長室國際事務專門委員的陸仲雁，在任職故宮博物院的33年間，主要負責國際交流及國際特展事務，擔任台法之間重要的文化大使角色，因此在2019年由法國文化部授予「藝術與文學騎士勳章」，表彰她致力於文化交流的貢獻。陸仲雁也投身教育工作，擔任國內多所教授和客座教授職位，並經營育樂型Podcast節目「法國的美好年代在台灣」。
</w:t>
          <w:br/>
          <w:t>陸仲雁以親自演唱法國歌曲開場，呼應她心中台灣和巴黎的連結。她首先介紹「美好年代（法語：Belle Époque）」，為歐洲社會史上的一段時期，從19世紀末開始，至第一次世界大戰爆發而結束，是後人對此一時代的回顧。這個時期被上流階級認為是一個「黃金時代」，此時的歐洲處於一個相對和平的時期，隨著資本主義及工業革命的發展，歐洲的文化、藝術及生活方式等都在這個時期發展成熟。
</w:t>
          <w:br/>
          <w:t>演講內容包含多個面向，陸仲雁從法國的歷史、地理開始談起，擴及到美食與飲酒文化，指出法國除了有良好的地理環境和氣候條件，可以孕育出各種良好的農產品，以及法國人民對飲食文化的重視，而因為有著這份對美食的堅持，讓法國菜在現今能有世界無形文化遺產的地位。
</w:t>
          <w:br/>
          <w:t>這次演講吸引了法文系師生的目光，法文一呂怡儒認為，從講者以飲食和文學結合的獨特方式，不單只是從文學作品中的實例，學習探究法國的飲食對文化的影響，還學到美食的製作方式，非常有鮮活有趣。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69792" cy="4876800"/>
              <wp:effectExtent l="0" t="0" r="0" b="0"/>
              <wp:docPr id="1" name="IMG_167077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7f007b97-0b43-4749-b5eb-525f766efe26.jpg"/>
                      <pic:cNvPicPr/>
                    </pic:nvPicPr>
                    <pic:blipFill>
                      <a:blip xmlns:r="http://schemas.openxmlformats.org/officeDocument/2006/relationships" r:embed="Rc695a82300784f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697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695a82300784fec" /></Relationships>
</file>