
<file path=[Content_Types].xml><?xml version="1.0" encoding="utf-8"?>
<Types xmlns="http://schemas.openxmlformats.org/package/2006/content-types">
  <Default Extension="xml" ContentType="application/vnd.openxmlformats-officedocument.wordprocessingml.document.main+xml"/>
  <Default Extension="bin" ContentType="image/jpeg"/>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49706e10d3634a4c"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1196 期</w:t>
        </w:r>
      </w:r>
    </w:p>
    <w:p>
      <w:pPr>
        <w:jc w:val="center"/>
      </w:pPr>
      <w:r>
        <w:r>
          <w:rPr>
            <w:rFonts w:ascii="Segoe UI" w:hAnsi="Segoe UI" w:eastAsia="Segoe UI"/>
            <w:sz w:val="32"/>
            <w:color w:val="000000"/>
            <w:b/>
          </w:rPr>
          <w:t>Tamkang University Wins the Excellence in Quality Practice Award, President Keh Attends the Ceremony</w:t>
        </w:r>
      </w:r>
    </w:p>
    <w:p>
      <w:pPr>
        <w:jc w:val="right"/>
      </w:pPr>
      <w:r>
        <w:r>
          <w:rPr>
            <w:rFonts w:ascii="Segoe UI" w:hAnsi="Segoe UI" w:eastAsia="Segoe UI"/>
            <w:sz w:val="28"/>
            <w:color w:val="888888"/>
            <w:b/>
          </w:rPr>
          <w:t>Campus focus</w:t>
        </w:r>
      </w:r>
    </w:p>
    <w:p>
      <w:pPr>
        <w:jc w:val="left"/>
      </w:pPr>
      <w:r>
        <w:r>
          <w:rPr>
            <w:rFonts w:ascii="Segoe UI" w:hAnsi="Segoe UI" w:eastAsia="Segoe UI"/>
            <w:sz w:val="28"/>
            <w:color w:val="000000"/>
          </w:rPr>
          <w:t>Tamkang University, recommended by the Chinese Society for Quality (CSQ), received the "23rd Excellence in Quality Practice Award (ARE-QP) 2024." President Huan-Chao Keh attended the "60th Annual Meeting of the Chinese Society for Quality and the 2024 International Conference on Quality Management," held at National Chengchi University on November 9, to personally accept the award from CSQ Chairman Rui-Yen Lu. Chairperson Flora Chia-I Chang also attended the event as a distinguished guest, witnessing this moment of honor.
</w:t>
          <w:br/>
          <w:t>This award, established by the Asia Network for Quality (ANQ), recognizes organizations with outstanding performance in quality management and practice, aiming to promote the development of the quality movement in Asia. The selection process involves nominations by member organizations from various countries, each recommending 1-2 organizations with exemplary achievements in quality promotion activities. Selected nominees deliver presentations at the ANQ annual meeting, where the results are announced and awards conferred. For Taiwan, CSQ is the representing member organization, which this year nominated Tamkang University for its excellence in educational quality. Previously, our university received the "Excellence in Business Quality Award – Benchmark Award" from CSQ in 2023. This year, the Chief Audit Executive, Professor Yen-Ling Lin represented our university at the ANQ annual meeting with an English presentation, securing this honor alongside 6 organizations from 3 other countries.
</w:t>
          <w:br/>
          <w:t>In her remarks, Chairperson Chang first expressed gratitude to her alma mater, National Chengchi University, for its exceptional progress in driving sustainable development through teaching, research, governance, and social services. She also commended CSQ for its relentless efforts in promoting top-notch management systems over the past 60 years. She gave special recognition to Rui-Yen Lu for his timely guidance during Tamkang University's pursuit of the National Quality Award, advising the application of "continuous improvement through PDCA," which significantly contributed to our achievement of the 19th National Quality Award in 2009.
</w:t>
          <w:br/>
          <w:t>She highlighted that Tamkang University introduced Total Quality Management (TQM) in 1992, evolving through stages of introduction, groundwork, advancement, and transcending periods. The back-to-back recognition with 2 major awards in consecutive years reflects the culmination of 30 years of dedication, perfectly illustrating how "quality has become the DNA of Tamkang's organizational culture."
</w:t>
          <w:br/>
          <w:t>President Keh emphasized that quality is both a hallmark and a source of pride for Tamkang University. TQM is a crucial element of Tamkang's organizational culture. Over the years, the university has actively implemented TQM, and in recent years, it has adopted "AI+SDGs=∞" as its vision for institutional development, vigorously promoting digital and net-zero transformation. The university has enhanced teaching and research performance in academics and provided students with improved learning and innovation environments, achieving record-high approvals for Teaching Practice Research Projects and NSTC Undergraduate Research Projects. In administration, efforts have focused on enhancing staff's IT skills, improving service quality, and increasing administrative efficiency. These outstanding achievements have earned recognition such as the National Sustainable Development Award from the Executive Yuan and the Ministry of Economic Affairs' Energy Conservation Benchmark Gold Award. President Keh encouraged faculty, staff, and students to strive to establish Tamkang as a resilient university city that embodies glocalization, intelligent cloud, and a sustainable future.</w:t>
          <w:br/>
        </w:r>
      </w:r>
    </w:p>
    <w:p>
      <w:pPr>
        <w:jc w:val="center"/>
      </w:pPr>
      <w:r>
        <w:r>
          <w:drawing>
            <wp:inline xmlns:wp14="http://schemas.microsoft.com/office/word/2010/wordprocessingDrawing" xmlns:wp="http://schemas.openxmlformats.org/drawingml/2006/wordprocessingDrawing" distT="0" distB="0" distL="0" distR="0" wp14:editId="50D07946">
              <wp:extent cx="4876800" cy="3480816"/>
              <wp:effectExtent l="0" t="0" r="0" b="0"/>
              <wp:docPr id="1" name="IMG_02ea9d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4-11/m\f9ac00c7-491e-4d2a-9221-a4dd0f22003b.jpg"/>
                      <pic:cNvPicPr/>
                    </pic:nvPicPr>
                    <pic:blipFill>
                      <a:blip xmlns:r="http://schemas.openxmlformats.org/officeDocument/2006/relationships" r:embed="R675aa782b16848a9" cstate="print">
                        <a:extLst>
                          <a:ext uri="{28A0092B-C50C-407E-A947-70E740481C1C}"/>
                        </a:extLst>
                      </a:blip>
                      <a:stretch>
                        <a:fillRect/>
                      </a:stretch>
                    </pic:blipFill>
                    <pic:spPr>
                      <a:xfrm>
                        <a:off x="0" y="0"/>
                        <a:ext cx="4876800" cy="3480816"/>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3480816"/>
              <wp:effectExtent l="0" t="0" r="0" b="0"/>
              <wp:docPr id="1" name="IMG_38f15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4-11/m\d6440a66-dda5-48b7-af51-90ca66e07f22.jpg"/>
                      <pic:cNvPicPr/>
                    </pic:nvPicPr>
                    <pic:blipFill>
                      <a:blip xmlns:r="http://schemas.openxmlformats.org/officeDocument/2006/relationships" r:embed="Re637b5d70e6e4ccd" cstate="print">
                        <a:extLst>
                          <a:ext uri="{28A0092B-C50C-407E-A947-70E740481C1C}"/>
                        </a:extLst>
                      </a:blip>
                      <a:stretch>
                        <a:fillRect/>
                      </a:stretch>
                    </pic:blipFill>
                    <pic:spPr>
                      <a:xfrm>
                        <a:off x="0" y="0"/>
                        <a:ext cx="4876800" cy="3480816"/>
                      </a:xfrm>
                      <a:prstGeom prst="rect">
                        <a:avLst/>
                      </a:prstGeom>
                    </pic:spPr>
                  </pic:pic>
                </a:graphicData>
              </a:graphic>
            </wp:inline>
          </w:drawing>
        </w:r>
      </w:r>
    </w:p>
  </w:body>
</w:document>
</file>

<file path=word/_rels/document.xml.rels>&#65279;<?xml version="1.0" encoding="utf-8"?><Relationships xmlns="http://schemas.openxmlformats.org/package/2006/relationships"><Relationship Type="http://schemas.openxmlformats.org/officeDocument/2006/relationships/image" Target="/media/image.bin" Id="R675aa782b16848a9" /><Relationship Type="http://schemas.openxmlformats.org/officeDocument/2006/relationships/image" Target="/media/image2.bin" Id="Re637b5d70e6e4ccd" /></Relationships>
</file>