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0e84c50cb47f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【校園話題人物】政經四游蕎瑛 從奧運夢想到AIT實習 勇敢追夢無懼挑戰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專訪】「樂樂（Joy）是《腦筋急轉彎》中的快樂情緒角色，我的英文名字是Joyce，發音就像複數的Joy，充滿正能量。」帶著開朗笑容介紹自己的政經四游蕎瑛，甫獲選本校113學年度優秀青年，不僅參與多個社團，擔任政經系系學會會長，去年更榮獲教育部學海飛颺獎學金，赴法國巴黎西岱大學交換學習，目前於美國在台協會（AIT）實習中。
</w:t>
          <w:br/>
          <w:t>「先有目標，再來規劃。」游蕎瑛以參與巴黎奧運志工培訓為例，她認為運動賽事是快速且有效凝結國家意識的活動，2020年接觸東京奧運後深受感動，燃起想要成為活動一份子的念頭，在得知下一屆奧運將於巴黎舉行，便立定成為巴黎奧運志工的目標。
</w:t>
          <w:br/>
          <w:t>確認目標後便著手規劃及實踐，強大的執行力是游蕎瑛的一大優勢，為了學習法文，她申請法文系雙主修，除了強化語言能力，也能獲得學位；並在大三出國學習時選擇位於巴黎的學校，過程中所有的努力都是為了達成目標，「在實現夢想的路上，依然可以排進許多小任務，只要按重要順序排列，就能在時間軸上排妥所有的事！」
</w:t>
          <w:br/>
          <w:t>雖然礙於簽證期限無法擔任奧運志工，能在巴黎待一年也算實現目標，那就盡情享受這美好國度。談起交換生活，游蕎瑛逗趣地分享她的社交技巧，宿舍沒有交誼聽，想認識朋友就在電梯門口徘徊，製造搭話機會，「只要勇敢跨出第一步，不用害怕被拒絕，每個人、每件事都是一個新的開始，做好準備就勇往直前，一定會有意料之外的收穫。」她很慶幸在法國遇見許多溫暖的人，就像是上天派來的天使般，遇到問題都能迎刃而解。
</w:t>
          <w:br/>
          <w:t>追尋目標的同時，游蕎瑛擁有多彩多姿的大學生活，因興趣廣泛，先後加入網球社、國際大使團、新北市校友會、TEDxTKU工作坊等，不少社團活動都有她的身影，參與經驗讓她體認到凝聚力及氛圍是由大家一同營造，背後的心力付出必不可少。
</w:t>
          <w:br/>
          <w:t>「有了認同感及歸屬感，就會認為自己屬於這裡。」游蕎瑛是政經系遷回淡水校園的第一屆學生，沒有學長姐的相關資料可參考，她憑著眾多社團經驗接下系學會會長的職務，舉辦各式活動，提升系上向心力。儘管穿梭於系學會及其他社團的過程甚為忙碌，仍盡力執行每件事，她感謝夥伴們的包容與支持，人與人之間的交流是她這段經歷的最大收穫。
</w:t>
          <w:br/>
          <w:t>自法國返臺後，游蕎瑛思考著下一個目標，驀然想起曾對AIT有興趣，便投遞履歷，順利取得實習生資格。實習初期壓力很大，因為周圍都是頂大的人，儘管憂心自己的能力是否能適應，惟有認真奔赴每場活動，透過交流互動展現才能，藉此獲得他人的肯定。
</w:t>
          <w:br/>
          <w:t>實習就是學習，不侷限所屬部門，就能學到更多事物。對於喜愛接觸新領域的游蕎瑛來說，跨域讓她樂在其中。在AIT，她見識到大人物交流的應對進退、參與重要會議及籌備活動，之前各階段的成長養分讓後期有更多發揮空間，也讓她有信心面對各種挑戰，「也許當下沒有結果，但種子已然播下，就靜待未來某天悄悄發芽。」游蕎瑛感謝所有給予機會的人，以及遇到的每件事，期許日後自己能有所回饋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a8fc162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969eb2da-8250-410b-8dfd-8684aaaeb845.jpg"/>
                      <pic:cNvPicPr/>
                    </pic:nvPicPr>
                    <pic:blipFill>
                      <a:blip xmlns:r="http://schemas.openxmlformats.org/officeDocument/2006/relationships" r:embed="R6bf0fe4beccd40d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bf0fe4beccd40dd" /></Relationships>
</file>