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6d7c3c794d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【EMBA我的選擇】專業人脈皆有斬獲 陳柏宏就讀管科樂增能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報導】福容大飯店淡水漁人碼頭店總經理陳柏宏，在公務繁忙之際，認定本校辦學績效，選擇在職進修，成為本校管理科學學系碩士在職專班學生，展開忙碌又充實的學習體驗。陳柏宏與大傳系友袁相杰曾是事業上好夥伴，也受大傳系友會會長李昌益鼓舞就讀淡江，他稱讚淡江校友到處都能遇上，可獲得相當多的好資源。
</w:t>
          <w:br/>
          <w:t>陳柏宏選擇就讀管科系，係因目前各行各業最新趨勢，都強調永續與ESG，尤其福容是國際五星級飯店，配合政策持續推動淨零碳排，如碳足跡、溫室氣體盤查，經認證後進行碳中和，都需要數據分析，因此起心動念就讀EMBA。「管科系有優秀師資指導，管理上提供合適的工具運用，自己更擁有碳盤查相關證照，身為管理階層，這些都有助於我準確進行分析與決策。」
</w:t>
          <w:br/>
          <w:t>　值得一提的是，班上同學分屬不同產業，陳柏宏在課程研討時，不僅能獲得多元觀點，更拓展自身的人脈資源，「未來將尋求異業結盟，合作開發新物料。」尤其在EMBA共同科，由副教授林江峰開設的「領導與團隊」課程中，「認識了許多從事金融保險業的學長姊，開啟了彼此合作，成為未來的客戶。」
</w:t>
          <w:br/>
          <w:t>　從南部北上求學的陳柏宏是淡水女婿，深耕淡水20餘年，將淡水視為其第二故鄉，並成功將福容大飯店淡水漁人碼頭店，打造成為北臺灣最受歡迎的親子度假飯店，榮獲觀光局「5星級旅館」肯定，及新北優良旅館金獎。尤其新北市舉辦多次漁人碼頭煙火秀，今（2025）年跨年煙火擴大到八里和海關碼頭，足足放了13分14秒，好評如潮。陳柏宏更分享「日前已拜會淡水區長陳炳仲，研議淡江大橋完工後，如何規劃相關遊程，相信能吸引國內外遊客到淡水一遊，品味淡水的美。」他也趁此機會推薦，淡水福容飯店設有16個大小會議場地，十分適合研討會、培訓課程或獎勵旅遊使用。
</w:t>
          <w:br/>
          <w:t>　蟬聯全臺最美飯店6連霸的福容大飯店淡水漁人碼頭店，2023年以成功經驗，創建輕旅新品牌「福容徠旅」，由同樣就讀管科碩專的福容徠旅執行副總經理林方雯，及整合行銷部經理陳思瑜等團隊打造便捷、環保、人文、創新、活力，融合在地風情、深度旅遊的特色。陳柏宏期待新學期的來臨，已選定助理教授簡鈞銘的「商業計畫書實務」，與吳健鑫的「科技與策略」，「相信這些課程，對我的事業發展將有所助益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36d239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3a902ea0-466a-422c-8cb8-0737fe425248.jpg"/>
                      <pic:cNvPicPr/>
                    </pic:nvPicPr>
                    <pic:blipFill>
                      <a:blip xmlns:r="http://schemas.openxmlformats.org/officeDocument/2006/relationships" r:embed="R87557b430eaa49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47744"/>
              <wp:effectExtent l="0" t="0" r="0" b="0"/>
              <wp:docPr id="1" name="IMG_484669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963d01e3-c65f-4a83-945a-b3863d153303.jpg"/>
                      <pic:cNvPicPr/>
                    </pic:nvPicPr>
                    <pic:blipFill>
                      <a:blip xmlns:r="http://schemas.openxmlformats.org/officeDocument/2006/relationships" r:embed="Rdafdfdd61e644a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47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7557b430eaa4974" /><Relationship Type="http://schemas.openxmlformats.org/officeDocument/2006/relationships/image" Target="/media/image2.bin" Id="Rdafdfdd61e644ac2" /></Relationships>
</file>