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df27361ac423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加退選作業2月17日開始 線上加簽2月18日起受理申請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【本報訊】113學年度第2學期將於2月17日至25日辦理「網路加退選課程」，各年級加退選課程開放時間請至課程查詢系統（網址：http://esquery.tku.edu.tw/acad ）「選課、考試、註冊及繳費等須知」查閱。
</w:t>
          <w:br/>
          <w:t>「課程加簽」採線上系統申請及審核，不受理紙本加簽，開放時間為2月18日至25日，各學系開設之選修課程及外語學門（Q群）除英文（二）外不開放加簽，取得先修碩士班課程資格者，可直接自網路加選碩士班課程；「申請加簽課程」若與「現有課程」衝堂或造成超修（不含符合超修資格者），請於加退選期間於網路自行退選衝堂或超修課程，若未自行退選，該申請加簽課程將不予處理。「網路加退選」與「課程加簽」開放時間不同，請勿錯過選課時間。相關資訊請詳教務處註冊課務發展中心網頁之最新訊息。
</w:t>
          <w:br/>
          <w:t>此外，若有期中退選科目，仍會登記於該學期及歷年成績單，且於成績欄加註「停修」字樣（詳本校「學生期中退選實施要點」）。請學生選課前認真規劃並學習所選修之課程，以免留下上述記錄。
</w:t>
          <w:br/>
          <w:t>基於資訊安全，註課中心建議學生，務必於選課前更改密碼，以確保選課順利；另，為維護學生選課權益及公平性，自即日起，本校學生選課請統一於「網路選課系統」登入，若有使用不當程式進行選課或違反選課公平性之情事，經查核屬實，該中心將逕行退課並依規定送學務處懲處，以維護其他學生之權益。</w:t>
          <w:br/>
        </w:r>
      </w:r>
    </w:p>
  </w:body>
</w:document>
</file>