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f14d41fb741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歲末聯歡金蛇報喜 智慧淡江永續迎春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113年度歲末聯歡會，1月22日下午在學生活動中心熱鬧舉行，以「金蛇報喜」為主題，會中除了頒發多項獎勵外，工學院、AI創智學院，以及精準健康學院共同安排一系列精彩表演，依慣例穿插最讓人期待的摸彩活動，全校同仁齊聚一堂，在歡樂的氣氛中迎接新的一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48000"/>
              <wp:effectExtent l="0" t="0" r="0" b="0"/>
              <wp:docPr id="1" name="IMG_9a5673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277f57e6-4b5a-4d64-a434-bcc41bf54e99.JPG"/>
                      <pic:cNvPicPr/>
                    </pic:nvPicPr>
                    <pic:blipFill>
                      <a:blip xmlns:r="http://schemas.openxmlformats.org/officeDocument/2006/relationships" r:embed="R7c3afd0c71ed40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d301d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35adf376-054a-4e80-93b3-d723183cc118.JPG"/>
                      <pic:cNvPicPr/>
                    </pic:nvPicPr>
                    <pic:blipFill>
                      <a:blip xmlns:r="http://schemas.openxmlformats.org/officeDocument/2006/relationships" r:embed="Rc99411f9df1741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7ac0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435141a-3ad5-4089-8bda-517b4bfe2be9.JPG"/>
                      <pic:cNvPicPr/>
                    </pic:nvPicPr>
                    <pic:blipFill>
                      <a:blip xmlns:r="http://schemas.openxmlformats.org/officeDocument/2006/relationships" r:embed="R9e34303b328946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4385c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30f5ea3a-9de8-4d4b-9d4d-3256960a5428.JPG"/>
                      <pic:cNvPicPr/>
                    </pic:nvPicPr>
                    <pic:blipFill>
                      <a:blip xmlns:r="http://schemas.openxmlformats.org/officeDocument/2006/relationships" r:embed="R713fdd9cb61344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0493e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539ab122-1de0-438e-a46c-041ee2f284fb.JPG"/>
                      <pic:cNvPicPr/>
                    </pic:nvPicPr>
                    <pic:blipFill>
                      <a:blip xmlns:r="http://schemas.openxmlformats.org/officeDocument/2006/relationships" r:embed="R379b1fcf9db64a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3408"/>
              <wp:effectExtent l="0" t="0" r="0" b="0"/>
              <wp:docPr id="1" name="IMG_2dd3d2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0a33701-73ea-4d7f-a43c-59be3ba3cf6d.JPG"/>
                      <pic:cNvPicPr/>
                    </pic:nvPicPr>
                    <pic:blipFill>
                      <a:blip xmlns:r="http://schemas.openxmlformats.org/officeDocument/2006/relationships" r:embed="R8b5eace838f240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34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a7436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f51ad348-f0d0-4199-8207-232dfca3785a.JPG"/>
                      <pic:cNvPicPr/>
                    </pic:nvPicPr>
                    <pic:blipFill>
                      <a:blip xmlns:r="http://schemas.openxmlformats.org/officeDocument/2006/relationships" r:embed="R547f2dd6f79a4b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3c4eb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17d6eced-69e2-4d68-9856-08038265234a.jpeg"/>
                      <pic:cNvPicPr/>
                    </pic:nvPicPr>
                    <pic:blipFill>
                      <a:blip xmlns:r="http://schemas.openxmlformats.org/officeDocument/2006/relationships" r:embed="R5bb7825f175a4c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78480"/>
              <wp:effectExtent l="0" t="0" r="0" b="0"/>
              <wp:docPr id="1" name="IMG_6d9d72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046b540-15bf-4cae-8517-a4f185451eef.JPG"/>
                      <pic:cNvPicPr/>
                    </pic:nvPicPr>
                    <pic:blipFill>
                      <a:blip xmlns:r="http://schemas.openxmlformats.org/officeDocument/2006/relationships" r:embed="R957f567cfad94d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78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63776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8818424-6d51-42db-98a8-12af9a22b7fa.JPG"/>
                      <pic:cNvPicPr/>
                    </pic:nvPicPr>
                    <pic:blipFill>
                      <a:blip xmlns:r="http://schemas.openxmlformats.org/officeDocument/2006/relationships" r:embed="R2a649f001c0a4e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c45b9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9e85e42-fc28-47ba-94bd-4ff37b00de03.JPG"/>
                      <pic:cNvPicPr/>
                    </pic:nvPicPr>
                    <pic:blipFill>
                      <a:blip xmlns:r="http://schemas.openxmlformats.org/officeDocument/2006/relationships" r:embed="R5618cbfc2e054f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e09e9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adada799-06e3-499d-86bc-83c45f952db3.JPG"/>
                      <pic:cNvPicPr/>
                    </pic:nvPicPr>
                    <pic:blipFill>
                      <a:blip xmlns:r="http://schemas.openxmlformats.org/officeDocument/2006/relationships" r:embed="R07c6562d093b48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db5f4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4569807-58ba-4c6e-a4e7-96d6c4ec15a7.JPG"/>
                      <pic:cNvPicPr/>
                    </pic:nvPicPr>
                    <pic:blipFill>
                      <a:blip xmlns:r="http://schemas.openxmlformats.org/officeDocument/2006/relationships" r:embed="Ra5847be1ca914e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c3648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0c3bae0f-38df-476e-9b3c-cc8f4db6c08b.jpeg"/>
                      <pic:cNvPicPr/>
                    </pic:nvPicPr>
                    <pic:blipFill>
                      <a:blip xmlns:r="http://schemas.openxmlformats.org/officeDocument/2006/relationships" r:embed="R59e80437c98d4a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93821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425a979-dc04-414e-833b-43a667552042.jpg"/>
                      <pic:cNvPicPr/>
                    </pic:nvPicPr>
                    <pic:blipFill>
                      <a:blip xmlns:r="http://schemas.openxmlformats.org/officeDocument/2006/relationships" r:embed="R3e018c0a45c940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2656"/>
              <wp:effectExtent l="0" t="0" r="0" b="0"/>
              <wp:docPr id="1" name="IMG_2357e1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0675340d-394e-447f-b688-d33e94fcef2f.JPG"/>
                      <pic:cNvPicPr/>
                    </pic:nvPicPr>
                    <pic:blipFill>
                      <a:blip xmlns:r="http://schemas.openxmlformats.org/officeDocument/2006/relationships" r:embed="Raf69caffd5e644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2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c3afd0c71ed4088" /><Relationship Type="http://schemas.openxmlformats.org/officeDocument/2006/relationships/image" Target="/media/image2.bin" Id="Rc99411f9df1741e4" /><Relationship Type="http://schemas.openxmlformats.org/officeDocument/2006/relationships/image" Target="/media/image3.bin" Id="R9e34303b3289469e" /><Relationship Type="http://schemas.openxmlformats.org/officeDocument/2006/relationships/image" Target="/media/image4.bin" Id="R713fdd9cb61344cd" /><Relationship Type="http://schemas.openxmlformats.org/officeDocument/2006/relationships/image" Target="/media/image5.bin" Id="R379b1fcf9db64af6" /><Relationship Type="http://schemas.openxmlformats.org/officeDocument/2006/relationships/image" Target="/media/image6.bin" Id="R8b5eace838f24041" /><Relationship Type="http://schemas.openxmlformats.org/officeDocument/2006/relationships/image" Target="/media/image7.bin" Id="R547f2dd6f79a4bb9" /><Relationship Type="http://schemas.openxmlformats.org/officeDocument/2006/relationships/image" Target="/media/image8.bin" Id="R5bb7825f175a4cad" /><Relationship Type="http://schemas.openxmlformats.org/officeDocument/2006/relationships/image" Target="/media/image9.bin" Id="R957f567cfad94d02" /><Relationship Type="http://schemas.openxmlformats.org/officeDocument/2006/relationships/image" Target="/media/image10.bin" Id="R2a649f001c0a4e03" /><Relationship Type="http://schemas.openxmlformats.org/officeDocument/2006/relationships/image" Target="/media/image11.bin" Id="R5618cbfc2e054f29" /><Relationship Type="http://schemas.openxmlformats.org/officeDocument/2006/relationships/image" Target="/media/image12.bin" Id="R07c6562d093b48fc" /><Relationship Type="http://schemas.openxmlformats.org/officeDocument/2006/relationships/image" Target="/media/image13.bin" Id="Ra5847be1ca914e0d" /><Relationship Type="http://schemas.openxmlformats.org/officeDocument/2006/relationships/image" Target="/media/image14.bin" Id="R59e80437c98d4a29" /><Relationship Type="http://schemas.openxmlformats.org/officeDocument/2006/relationships/image" Target="/media/image15.bin" Id="R3e018c0a45c940cc" /><Relationship Type="http://schemas.openxmlformats.org/officeDocument/2006/relationships/image" Target="/media/image16.bin" Id="Raf69caffd5e644bd" /></Relationships>
</file>