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4ae7724f46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本校獲iPAS經濟部產業人才能力鑑定認同學校 陸續開課助企業選才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淡水校園報導】本校推廣教育處取得經濟部IPAS產業人才能力鑑定認同學校，開設iPAS「淨零碳規劃管理師」及「AI應用規劃師（初級）」考證班，協助學員取得證照，成為企業轉型賦能的關鍵。兩項課程均於4月19日至4月26日在台北校園上課，2月28日前報名有早鳥優惠價，本校學生還有專屬優惠。歡迎報名，網址：https://www.oce.tku.edu.tw/class_view.php?i=3019 及https://www.oce.tku.edu.tw/class_view.php?i=3046 。
</w:t>
          <w:br/>
          <w:t>國企系教授兼推廣教育處執行長林宜男表示，經濟部推動產業人才能力鑑定（iPAS），結合「教、訓、考、用」模式，結合產學研能量，建立能力鑑定體制，充實產業創新所需專業人才。本校將先開設兩場考證衝刺班，協助學員掌握產業趨勢，並取得國家級專業認證。未來推廣教育處其他課程，也將循此模式，取得iPAS認同，讓學員上課獲取專業知識外，還能享受報名優惠。
</w:t>
          <w:br/>
          <w:t>隨著全球淨零碳排趨勢，企業對淨零碳管理人才需求日益增加，本校首次開設「iPAS淨零碳規劃管理師」考證衝刺班，由林宜男、水環系榮譽教授高思懷及助理教授蕭宏榮等專家授課。課程內容涵蓋淨零碳排策略規劃、碳盤查技術及國際標準（如ISO 14064、ISO 14067）等，協助學員全面掌握淨零碳管理核心技能。
</w:t>
          <w:br/>
          <w:t>近年AI技術應用已成為各產業轉型關鍵，本校去年起開設「iPAS AI應用規劃師（初級）」考證班，課程由資工系系主任陳世興、AI系系主任游國忠及教授嚴建和、助理教授陳子家、朱政安等專業師資團隊授課，內容涵蓋AI基礎理論、應用案例及實務操作，協助學員快速掌握AI技術應用能力。
</w:t>
          <w:br/>
          <w:t>淨零碳規劃管理師課程費用原價16,000元，2月28日前早鳥優惠，享報名14,400元優惠，本校學生專屬優惠12,800元。AI應用規劃師課程費用原價12,800元，早鳥優惠11,520元，本校學生10,240元，相關事宜歡迎洽詢(02)2321-6320，分機8834 彭小姐。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9c91c2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e08f957-8ba6-4ed8-99d8-4d8ed2b614be.jpg"/>
                      <pic:cNvPicPr/>
                    </pic:nvPicPr>
                    <pic:blipFill>
                      <a:blip xmlns:r="http://schemas.openxmlformats.org/officeDocument/2006/relationships" r:embed="R78b3b1ce741440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789788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fe4461c-c9b6-41b4-94f8-bb38de4670ac.jpg"/>
                      <pic:cNvPicPr/>
                    </pic:nvPicPr>
                    <pic:blipFill>
                      <a:blip xmlns:r="http://schemas.openxmlformats.org/officeDocument/2006/relationships" r:embed="R16b3e8339db8430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b3b1ce741440cb" /><Relationship Type="http://schemas.openxmlformats.org/officeDocument/2006/relationships/image" Target="/media/image2.bin" Id="R16b3e8339db84301" /></Relationships>
</file>