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6c42a404346b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Openbook好書獎 帶上好書讓你不孤單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許宥萱淡水校園報導】覺生紀念圖書館即日起至3月底，在圖書館2樓閱活區舉辦「2024Openbook好書獎；帶上一本書，你並不孤單」書展，圖書館與Openbook閱讀誌合作，展出2024年Openbook好書獎中「生活書」、「中文創作」及「翻譯書」三類獲獎與入圍書籍共140種141冊，涵蓋文學、人文、自傳、科普、科技、自然環境、女性議題等多元領域，愛好閱讀的你絕對不能錯過！
</w:t>
          <w:br/>
          <w:t>典藏閱覽組組員陳芳琪表示，此次策展希望為同學展出多元觀點、值得深思的書，就像OPENBOOK閱讀誌想傳達的「得獎書單不僅是一張閱讀地圖，更是一扇通往理解當代社會的窗口。」在資訊爆炸的時代，希望這些作品能成為靜下心思考的契機，幫助大家在紛擾中找尋安頓身心的路徑。
</w:t>
          <w:br/>
          <w:t>外交四游又蓁表示，在繁忙的大學生活中，很難有時間去了解課外的知識，這次書展的選書，許多書籍的介紹都令她感興趣，特別是自然環境與女性議題相關的書。大傳四李沛罃分享，這次書展展示眾多優質書籍，讓她能輕鬆找到有趣的內容，尤其是關於女性議題的推薦，提供很棒的閱讀指引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6c43b8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26e0c9d0-49fa-4586-bd0e-82cc2456ecd9.JPG"/>
                      <pic:cNvPicPr/>
                    </pic:nvPicPr>
                    <pic:blipFill>
                      <a:blip xmlns:r="http://schemas.openxmlformats.org/officeDocument/2006/relationships" r:embed="R2c9a12b0d7fb48c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688336"/>
              <wp:effectExtent l="0" t="0" r="0" b="0"/>
              <wp:docPr id="1" name="IMG_af07bb5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0e64c3f8-425d-4f75-b1f4-edb8b6762d58.jpg"/>
                      <pic:cNvPicPr/>
                    </pic:nvPicPr>
                    <pic:blipFill>
                      <a:blip xmlns:r="http://schemas.openxmlformats.org/officeDocument/2006/relationships" r:embed="R9da9974ebec24ec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68833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2c9a12b0d7fb48c7" /><Relationship Type="http://schemas.openxmlformats.org/officeDocument/2006/relationships/image" Target="/media/image2.bin" Id="R9da9974ebec24ece" /></Relationships>
</file>