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bd020f67a49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【春之饗宴】高規格款待 德文系凝聚系友情誼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配合3月15日本校「春之饗宴」盛會，德文系於守謙國際會議中心會議廳辦理德式自助餐款待系友，營造更具質感的聚會氛圍，也展現系上對系友的重視與感謝。德文系傑出系友胡偉杰返校接受表揚，與系友會會長林秀蓉等12位師生校友同歡。
</w:t>
          <w:br/>
          <w:t>現任World Climate Foundation世界氣候基金會亞洲區代表胡偉杰，於餐會中向系友、師生們分享職場歷程與寶貴經驗，為在學弟妹及職場新鮮人提供前行的指引與鼓勵。此外，活動中，系主任林郁嫺也回顧本系過去一年的重要發展與成果，如十月節、聖誕晚會、德語大賽等，凝聚系友情誼，傳承德文系的優良傳統。（文／德文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ab652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6a71831-201a-41bd-aa3b-2f2eb6de1905.jpg"/>
                      <pic:cNvPicPr/>
                    </pic:nvPicPr>
                    <pic:blipFill>
                      <a:blip xmlns:r="http://schemas.openxmlformats.org/officeDocument/2006/relationships" r:embed="Rc3161b15ca444f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cfce1a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57b889b-c54a-4ba2-bb0a-af280df4c8e7.jpg"/>
                      <pic:cNvPicPr/>
                    </pic:nvPicPr>
                    <pic:blipFill>
                      <a:blip xmlns:r="http://schemas.openxmlformats.org/officeDocument/2006/relationships" r:embed="R795ffdde97cd42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3161b15ca444fd2" /><Relationship Type="http://schemas.openxmlformats.org/officeDocument/2006/relationships/image" Target="/media/image2.bin" Id="R795ffdde97cd421d" /></Relationships>
</file>