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976e7378a4fc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問題解決履歷工作坊 于亦知助學生突圍職場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而義淡水校園報導】面對多變的職場環境，企業看重的不再僅是成績優異或持有證照，而是能否在求學期間累積多元經歷，展現解決複雜問題的能力。為協助學生掌握此一趨勢，諮商職涯暨學習發展輔導中心4月10日下午1時在HC106，舉辦「新北市青年局暨學習家講座：問題解決履歷工作坊」，由學習家有限公司共同創辦人于亦知主講，帶領參與者進行履歷撰寫實作、分組模擬面試及經驗交流。
</w:t>
          <w:br/>
          <w:t>于亦知指出，傳統履歷多著重於經歷羅列，卻難以讓人資或用人主管快速辨識求職者的問題解決能力。他強調，應以「問題解決履歷」為架構，透過具體經驗呈現五大關鍵能力：洞察力、執行力、溝通力、抗壓力，以及學習力，這些能力亦為《經理人月刊》、世界經濟論壇及1111人力銀行等機構共同指出的企業核心需求。
</w:t>
          <w:br/>
          <w:t>接著，于亦知逐一說明如何將五大能力融入履歷撰寫，建議以「Why、How、What」的方式延伸描述專案參與經驗，從問題發現、定義到解決的過程，展現個人洞察力。在執行力方面，可具體列出專案時間、預算、里程碑及風險管理計畫，強化專案管理能力的呈現；針對溝通力，不僅說明在團隊中擔任的角色外，更要具體描述如何與利害關係人溝通協調；至於抗壓力，可從應對計畫與實際面對突發狀況的處理方式切入；學習力，則應透過專案結束後的反思與改進方案呈現，顯示持續優化與自我成長的潛力。
</w:t>
          <w:br/>
          <w:t>在實作環節，學生們嘗試撰寫一份涵蓋五大能力的履歷，接著兩人一組模擬面試，輪流扮演面試者與面試官角色，除了考驗表達能力，練習從履歷中辨識問題並做切入式提問，藉此加深對履歷內容與應對面試技巧的掌握。學生們在總結時分享，平常都是作為應試者的角度，第一次體驗到身為面試官看履歷的角度和想法，原來從履歷中想問題也頗為困難。
</w:t>
          <w:br/>
          <w:t>資傳四葉子欣表示，自己是從活動報名系統得知訊息，抱持著提升履歷撰寫能力的期待參與，「透過講師的講解，讓我更清楚企業所需人才特質，也學會如何策略性地呈現自身經歷，使履歷更具吸引力。」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656f0c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53d767db-99bd-4282-915f-c648e444c62c.jpeg"/>
                      <pic:cNvPicPr/>
                    </pic:nvPicPr>
                    <pic:blipFill>
                      <a:blip xmlns:r="http://schemas.openxmlformats.org/officeDocument/2006/relationships" r:embed="R5c5b0b2cbd02442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83766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69eae14a-e858-411b-9d30-2e4db0d91a10.jpeg"/>
                      <pic:cNvPicPr/>
                    </pic:nvPicPr>
                    <pic:blipFill>
                      <a:blip xmlns:r="http://schemas.openxmlformats.org/officeDocument/2006/relationships" r:embed="R79e28989cd7d43e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c5b0b2cbd02442d" /><Relationship Type="http://schemas.openxmlformats.org/officeDocument/2006/relationships/image" Target="/media/image2.bin" Id="R79e28989cd7d43ee" /></Relationships>
</file>