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f7c6364465f4d79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1212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榮獲ESG物流永續傑出獎 校友王雲杰打造智慧永續物流服務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校友動態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舒宜萍淡水校園報導】產經系講師、中文系、外交系大陸碩士班校友王雲杰，創辦汎普電子科技任職總經理，4月16日在台北萬豪酒店，參加社團法人台灣全球商貿運籌發展協會主辦、經濟部指導的第三屆ESG物流永續獎頒獎典禮暨「智創綠鏈永續 共造物流全視界研討會」中，榮獲ESG物流永續傑出企業獎，由經濟部商業發展署署長蘇文玲頒獎。
</w:t>
          <w:br/>
          <w:t>　該獎項聚焦於「物流作業」、「場域環境」、「能源運用」及「創新應用」四大面向，計有33家業者申請，經評選後獲金獎11家、傑出獎8家，展現企業在ESG上的積極與創新。該獎項為臺灣物流業推動永續轉型的重要推手，獲獎企業涵括製造、流通、資訊服務、設備業及學術界等，見證臺灣物流生態鏈商業夥伴，邁向低碳、智慧與永續。
</w:t>
          <w:br/>
          <w:t>　王雲杰當天也在現場分享永續作法，他指出，汎普電子科技聚焦半體導體產業已經25年，7年前瞄準市場，積極朝向低碳與數位轉型，因商品延伸性，跨入再生塑膠棧板，強調100%回收的循環科技，碳排量只有舊棧板的9%，試算後可讓月用200片棧板的企業，一年減少10萬公斤碳排放量。目前已做到載重量SGS檢驗的頂標4,000公斤。還可結合電子業iot晶片，追蹤各項數據，在製程上持續打造智慧化、永續的物流服務。同時預告下半年將推出經SGS國際認證的再生衣料棧板，邁向綠色經濟新未來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133344"/>
              <wp:effectExtent l="0" t="0" r="0" b="0"/>
              <wp:docPr id="1" name="IMG_f6217aa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549604c9-fa98-4af9-b6f2-ab1c86bdcb84.jpg"/>
                      <pic:cNvPicPr/>
                    </pic:nvPicPr>
                    <pic:blipFill>
                      <a:blip xmlns:r="http://schemas.openxmlformats.org/officeDocument/2006/relationships" r:embed="Rcba0e3de0b4340a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13334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456432"/>
              <wp:effectExtent l="0" t="0" r="0" b="0"/>
              <wp:docPr id="1" name="IMG_1bd8023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01f2acd6-6b4a-4734-92d2-9b87e919b6da.jpg"/>
                      <pic:cNvPicPr/>
                    </pic:nvPicPr>
                    <pic:blipFill>
                      <a:blip xmlns:r="http://schemas.openxmlformats.org/officeDocument/2006/relationships" r:embed="R86d3c24f0e1f496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45643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329e544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a9b95050-0dde-4d49-b4a7-fa0025678f71.jpg"/>
                      <pic:cNvPicPr/>
                    </pic:nvPicPr>
                    <pic:blipFill>
                      <a:blip xmlns:r="http://schemas.openxmlformats.org/officeDocument/2006/relationships" r:embed="R4223e2596cac4d7a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cba0e3de0b4340ad" /><Relationship Type="http://schemas.openxmlformats.org/officeDocument/2006/relationships/image" Target="/media/image2.bin" Id="R86d3c24f0e1f4968" /><Relationship Type="http://schemas.openxmlformats.org/officeDocument/2006/relationships/image" Target="/media/image3.bin" Id="R4223e2596cac4d7a" /></Relationships>
</file>