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32082024146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境外生文化之旅 前進烏來體驗原住民特色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為了促進跨文化交流與理解，讓境外生體驗台灣傳統文化，境外生輔導組4月19日舉辦境外生文化之旅「森林出任務：走進烏來的永續探險」，由國際長葉劍木帶領80位師生前往烏來，透過分組進行活動與文化探索任務，加強團隊合作和解決問題的能力，增進學生間的友誼，同時為環保永續盡一份力。
</w:t>
          <w:br/>
          <w:t>活動首先造訪以纜車、步道和優美的山景聞名，隱身在山林中的雲仙樂園，在園區中一覽湖光山色的風景，並體驗射箭、划船等活動設施，湖面在陽光照耀下波光粼粼，美景令人陶醉。午餐則享用原住民特色料理，像是竹筒飯、鹹豬肉與野菜等，讓學生們從飲食認識原住民文化。大快朵頤後，一行人前往烏來最熱鬧的地區——烏來老街，不僅可以品嘗當地的特色小吃，感受濃厚的原住民風情，更能從街邊林立的溫泉飯店中，一探極富盛名的溫泉文化。
</w:t>
          <w:br/>
          <w:t>來自印度的智慧全英碩范穆廷分享，烏來之旅讓他在繁忙的城市生活中找到喘息的空間，在大自然中感到神清氣爽，站在橋上俯瞰河景彷彿置身畫中；同時他也很喜歡當地小吃和老街的傳統氛圍。來自印尼的資工三張福明分享，這次活動讓大家有機會和朋友一起出遊，很喜歡這次的旅行，他認為烏來的風景很美麗，美食也相當獨特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60320"/>
              <wp:effectExtent l="0" t="0" r="0" b="0"/>
              <wp:docPr id="1" name="IMG_d02fb3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091fc953-c103-44ab-8bac-65be982c6865.jpg"/>
                      <pic:cNvPicPr/>
                    </pic:nvPicPr>
                    <pic:blipFill>
                      <a:blip xmlns:r="http://schemas.openxmlformats.org/officeDocument/2006/relationships" r:embed="Ra0613bc008614f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60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d4357c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a92095e-7665-42d0-8678-159da03d39f2.jpg"/>
                      <pic:cNvPicPr/>
                    </pic:nvPicPr>
                    <pic:blipFill>
                      <a:blip xmlns:r="http://schemas.openxmlformats.org/officeDocument/2006/relationships" r:embed="R62c9cc2d24934b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05328"/>
              <wp:effectExtent l="0" t="0" r="0" b="0"/>
              <wp:docPr id="1" name="IMG_e02499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c9d96b9-b555-482e-ab4c-74f84e70c2e3.jpg"/>
                      <pic:cNvPicPr/>
                    </pic:nvPicPr>
                    <pic:blipFill>
                      <a:blip xmlns:r="http://schemas.openxmlformats.org/officeDocument/2006/relationships" r:embed="R1d9b41f98faf40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05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0613bc008614f85" /><Relationship Type="http://schemas.openxmlformats.org/officeDocument/2006/relationships/image" Target="/media/image2.bin" Id="R62c9cc2d24934b6b" /><Relationship Type="http://schemas.openxmlformats.org/officeDocument/2006/relationships/image" Target="/media/image3.bin" Id="R1d9b41f98faf407e" /></Relationships>
</file>