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893bbc830400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合氣道社邀金谷弘毅來臺授課 深化基本技法與武道哲學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【記者徐芷儀淡水校園報導】合氣道社4月25日晚上6時，在紹謨紀念體育館B1武術室舉辦研習，特別邀請日本合氣會七段師範金谷弘毅來臺授課，並進行國際段位審查。
</w:t>
          <w:br/>
          <w:t>金谷弘毅全程以日文指導，由多位擅長日語的社員協助即時翻譯。首先，他在教學中提醒「練習應避免配戴飾品，以防受傷，且應保持端正姿勢移動，一切以安全為前提。」並強調「合氣道不是為了制服或傷害對手，而是保護自己。」技術理念則與合氣道社指導老師徐蔚人一致，皆指出基本技法的重複練習為精進關鍵。
</w:t>
          <w:br/>
          <w:t>隨後，金谷弘毅示範日本傳統打法，並說明與現今普遍打法的差別；另教授融合個人風格和武術哲學的特殊應對技巧，講求「鬆」、「柔」、「輕」、「巧」，動作雖輕盈，卻極具制敵效果，展現高超能力。活動的另一重點為國際段位審查，由6位準備晉段的社員輪番上場演示技法，經由金谷弘毅嚴謹評估，審視動作掌握與技巧熟練度，最後全數通過。
</w:t>
          <w:br/>
          <w:t>社長、產經三陳思雅表示，此活動延續社團傳統，除精進技術外，也重視禮儀與精神傳承。「過程中不僅讓社員對合氣道有更深入的認識，也讓儲備幹部獲得寶貴經驗，凝聚團隊向心力。」
</w:t>
          <w:br/>
          <w:t>副社長、機械四許展誠表示，「金谷師範在課程中為大家解答疑問，分享武術哲學與實務經驗，讓社員們避免錯誤和受傷，這都是非常寶貴的收穫。」
</w:t>
          <w:br/>
          <w:t>前社長、日文四許筑琪分享，「金谷師範總能指出平常練習時容易忽略的細節，並提出有效的改進方法。他特別強調眼神與心態的控制，提醒學員『注視對手』的重要性，展現深厚的武道精神。」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67456"/>
              <wp:effectExtent l="0" t="0" r="0" b="0"/>
              <wp:docPr id="1" name="IMG_bfd6c17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5358eba3-337c-45fc-a51a-9183756ffe05.jpeg"/>
                      <pic:cNvPicPr/>
                    </pic:nvPicPr>
                    <pic:blipFill>
                      <a:blip xmlns:r="http://schemas.openxmlformats.org/officeDocument/2006/relationships" r:embed="Rd7907f95692c410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674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420112"/>
              <wp:effectExtent l="0" t="0" r="0" b="0"/>
              <wp:docPr id="1" name="IMG_ec09721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c19f2f1c-a26a-4b27-8be3-14479ebda75f.jpg"/>
                      <pic:cNvPicPr/>
                    </pic:nvPicPr>
                    <pic:blipFill>
                      <a:blip xmlns:r="http://schemas.openxmlformats.org/officeDocument/2006/relationships" r:embed="R2a5d4b56d1314e2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4201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7907f95692c4109" /><Relationship Type="http://schemas.openxmlformats.org/officeDocument/2006/relationships/image" Target="/media/image2.bin" Id="R2a5d4b56d1314e2e" /></Relationships>
</file>