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3302d1b214c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時報當月精選（5月）版面及刊載新聞列表 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5e098e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2d884d8-5dd2-4453-9282-d1a060e71f74.jpg"/>
                      <pic:cNvPicPr/>
                    </pic:nvPicPr>
                    <pic:blipFill>
                      <a:blip xmlns:r="http://schemas.openxmlformats.org/officeDocument/2006/relationships" r:embed="Re32596afcd61492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56560" cy="4876800"/>
              <wp:effectExtent l="0" t="0" r="0" b="0"/>
              <wp:docPr id="1" name="IMG_2daacd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696a5b85-9f01-48f2-ae05-09d18ffc0e87.jpg"/>
                      <pic:cNvPicPr/>
                    </pic:nvPicPr>
                    <pic:blipFill>
                      <a:blip xmlns:r="http://schemas.openxmlformats.org/officeDocument/2006/relationships" r:embed="Rc0668d9dedb440c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56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63824" cy="4876800"/>
              <wp:effectExtent l="0" t="0" r="0" b="0"/>
              <wp:docPr id="1" name="IMG_5d4e28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72fe4e1-a58d-4ecc-bac9-f5f7d593a1d0.jpg"/>
                      <pic:cNvPicPr/>
                    </pic:nvPicPr>
                    <pic:blipFill>
                      <a:blip xmlns:r="http://schemas.openxmlformats.org/officeDocument/2006/relationships" r:embed="R449f5d2cbb3d498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6382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824981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c5dcac2-1fd8-408d-93e1-800aa8c47236.jpg"/>
                      <pic:cNvPicPr/>
                    </pic:nvPicPr>
                    <pic:blipFill>
                      <a:blip xmlns:r="http://schemas.openxmlformats.org/officeDocument/2006/relationships" r:embed="R35073f1a74bb48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3f3a65b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da76307-7ce6-4a10-ab55-01fff390e987.jpg"/>
                      <pic:cNvPicPr/>
                    </pic:nvPicPr>
                    <pic:blipFill>
                      <a:blip xmlns:r="http://schemas.openxmlformats.org/officeDocument/2006/relationships" r:embed="R191a0aa6e6bc44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17520" cy="4876800"/>
              <wp:effectExtent l="0" t="0" r="0" b="0"/>
              <wp:docPr id="1" name="IMG_c5fdff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ba29ea7-6638-403b-98cf-b6d607558cd1.jpg"/>
                      <pic:cNvPicPr/>
                    </pic:nvPicPr>
                    <pic:blipFill>
                      <a:blip xmlns:r="http://schemas.openxmlformats.org/officeDocument/2006/relationships" r:embed="R9639f721336340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752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36976" cy="4876800"/>
              <wp:effectExtent l="0" t="0" r="0" b="0"/>
              <wp:docPr id="1" name="IMG_b7acc5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4731345-227b-465f-a27c-500fc88306dd.jpg"/>
                      <pic:cNvPicPr/>
                    </pic:nvPicPr>
                    <pic:blipFill>
                      <a:blip xmlns:r="http://schemas.openxmlformats.org/officeDocument/2006/relationships" r:embed="R320064ae93cf477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697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41904" cy="4876800"/>
              <wp:effectExtent l="0" t="0" r="0" b="0"/>
              <wp:docPr id="1" name="IMG_a2e12a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3db336f2-97b3-4b8a-9e43-0096bd9042e3.jpg"/>
                      <pic:cNvPicPr/>
                    </pic:nvPicPr>
                    <pic:blipFill>
                      <a:blip xmlns:r="http://schemas.openxmlformats.org/officeDocument/2006/relationships" r:embed="R522e046d08b9404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190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32596afcd614926" /><Relationship Type="http://schemas.openxmlformats.org/officeDocument/2006/relationships/image" Target="/media/image2.bin" Id="Rc0668d9dedb440ce" /><Relationship Type="http://schemas.openxmlformats.org/officeDocument/2006/relationships/image" Target="/media/image3.bin" Id="R449f5d2cbb3d498b" /><Relationship Type="http://schemas.openxmlformats.org/officeDocument/2006/relationships/image" Target="/media/image4.bin" Id="R35073f1a74bb48dc" /><Relationship Type="http://schemas.openxmlformats.org/officeDocument/2006/relationships/image" Target="/media/image5.bin" Id="R191a0aa6e6bc44ff" /><Relationship Type="http://schemas.openxmlformats.org/officeDocument/2006/relationships/image" Target="/media/image6.bin" Id="R9639f721336340ea" /><Relationship Type="http://schemas.openxmlformats.org/officeDocument/2006/relationships/image" Target="/media/image7.bin" Id="R320064ae93cf477f" /><Relationship Type="http://schemas.openxmlformats.org/officeDocument/2006/relationships/image" Target="/media/image8.bin" Id="R522e046d08b94047" /></Relationships>
</file>