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c5afd37e47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正智社偕師生浴佛 淨身心結善緣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【記者謝竣喆淡水校園報導】正智佛學社5月8日上午9時，在福園前舉辦「2025淡江浴佛節」，邀請校內師生從佛教聖典與儀式，認識佛教信仰與其文化底蘊，一同紀念釋迦摩尼佛的誕生。
</w:t>
          <w:br/>
          <w:t>「浴佛節」又稱佛誕，是佛教重要節日之一，紀念釋迦牟尼佛出生於印度藍毘尼的歷史時刻。活動由正智佛學社成員簡介佛陀的生平與修行過程，並說明「八相成道」——包括佛陀從降生、人間生活、出家修行，直至成道與說法等重要生命歷程，讓參與者更了解佛陀的精神與智慧。
</w:t>
          <w:br/>
          <w:t>活動首先以供燈祈福，並依序舀水洗浴佛像，象徵淨化心靈與對佛陀的敬仰，社長、資工一陳柏安補充說明，活動所用的「香湯」由社員親手熬煮而成，以肉桂、茉莉花、薄荷及甘草等7種天然香料調製而成，寓意用清淨與恭敬之心迎接佛誕；現場還能抽取籤詩，正智社的社員會為大家現場解籤；另提供美味的桂圓蛋糕，希望與所有參與者結緣。
</w:t>
          <w:br/>
          <w:t>參與師生紛紛表示，透過親身體驗佛教儀式，更能感受宗教帶來的心靈力量。英文一許育婕提到，能在校內體驗浴佛節對她來說十分新鮮，讓她更了解浴佛節的意義，也希望大家能親身體會佛教之美。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ffe3ee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cb66a81-2307-4e47-9fa2-08e62ccbf83b.JPG"/>
                      <pic:cNvPicPr/>
                    </pic:nvPicPr>
                    <pic:blipFill>
                      <a:blip xmlns:r="http://schemas.openxmlformats.org/officeDocument/2006/relationships" r:embed="R77f43977bf534f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f43977bf534f7a" /></Relationships>
</file>