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7e62867d148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圖書館歐洲講座 粘耿嘉淺談南法生活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玉婇芸淡水校園報導】覺生紀念圖書館參考服務組5月14日上午10時，在圖書館3樓學習共享區舉辦5月歐洲講座，邀請本校法文系、歐研所校友粘耿嘉，以「淺談法式生活－南法艾克斯的溺尿街人生」為題，分享其旅居南法艾克斯（Aix-en-Provence）的經驗，帶大家認識法式生活的日常與文化差異，並啟發對多元文化與社會的理解，近40位教職員工生參與。
</w:t>
          <w:br/>
          <w:t>粘耿嘉首先介紹艾克斯的歷史沿革與城市景觀，當時由羅馬人建城，隨著人口逐漸增加，像現代藝術之父保羅．塞尚等藝術家皆誕生於此，作為著名的歷史文化古城，擁有豐富的文化遺產，建築的藝術氣息十分濃厚，因為擁有眾多噴泉設施，又被喻為「千泉之城」；在文化上，他則提到艾克斯盛產的傳統糖果，由杏仁糊與蜜餞製成的卡利松糖。
</w:t>
          <w:br/>
          <w:t>接著，粘耿嘉分享他在旅居時觀察到的社會現象，像是當地的宗教宣傳容易打擾居民生活、街友的生活困境及大麻盛行，還有偷竊搶劫等治安事件，再加上不友善的公共廁所措施，更導致「溺尿街」的現象，即使清潔人員每天打掃，仍難以維持街道整潔。他認為每個國家或城市皆有光明與陰影面，法國不僅僅是浪漫與藝術的代名詞，也提醒同學們在出國旅遊時應保持警覺，注意自身安全。
</w:t>
          <w:br/>
          <w:t>法文一張文薰表示，雖然這次講座提到的不只是法國美好的一面，但她認為每個人的經歷與想法皆有所差異，如果有機會的話，她期待未來能親身前往艾克斯，體驗當地的文化。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b19dd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ba1e8cd-9a25-47a7-95ce-2341586a428d.jpg"/>
                      <pic:cNvPicPr/>
                    </pic:nvPicPr>
                    <pic:blipFill>
                      <a:blip xmlns:r="http://schemas.openxmlformats.org/officeDocument/2006/relationships" r:embed="R72b61d62564c4b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a43ab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05d781b-c8d0-4bb2-892e-bce33e6e8b05.jpg"/>
                      <pic:cNvPicPr/>
                    </pic:nvPicPr>
                    <pic:blipFill>
                      <a:blip xmlns:r="http://schemas.openxmlformats.org/officeDocument/2006/relationships" r:embed="Rea00e305163a4c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2b61d62564c4b6f" /><Relationship Type="http://schemas.openxmlformats.org/officeDocument/2006/relationships/image" Target="/media/image2.bin" Id="Rea00e305163a4c33" /></Relationships>
</file>