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17001d7d8494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【人物短波】李魁榮、連睿彬、蘇彥安 籌備成立先鋒行動社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人物短波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由財金系助理教授李魁榮、電機系103級畢業校友連睿彬和電機一蘇彥安，共同籌備的社團先鋒行動社，5月20日下午7時，在宮燈教室H115舉辦成立大會。蘇彥安表示，目前已完成連署，預計向學校申請於114學年度正式成立。
</w:t>
          <w:br/>
          <w:t>　在群益金鼎證券擔任經紀部資深副總裁，財金系友會理事長的李魁榮，自己也參加台北市同領扶輪社，提到在校任教多年，一直都有「在校內成立扶輪性質社團」的念頭，曾經找到願意參與的學生，可惜最後沒有成立。這次透過淡海扶青社籌備的先鋒行動社，由他擔任社團指導老師，「希望將扶輪社的資源、多元的企業經營管道引進校園，讓學生們能夠學習後與職場接軌。」
</w:t>
          <w:br/>
          <w:t>　曾任淡海扶青社社長的連睿彬表示，很開心回到母校，擔任先鋒行動社的發起人，希望將過去參與活動時學習到的精神、所受到的照顧，傳遞給學弟妹。蘇彥安先參與了淡海扶青社，認為該社團活動層面廣泛，包括：職業接軌、國際交流、成員聯誼、公益志工等，親身體驗過後受益良多，希望讓更多學生參與。「籌備過程雖然辛苦，但有淡海扶青社及多位扶輪社前輩的幫助與支持，相信必能順利成立，願將扶輪性質的相關活動，以新穎、創意的方式呈現，吸引更多學生參與」。（文／顏群倫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f5cbd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64eca480-b6ea-42ec-be82-343695da3d43.JPG"/>
                      <pic:cNvPicPr/>
                    </pic:nvPicPr>
                    <pic:blipFill>
                      <a:blip xmlns:r="http://schemas.openxmlformats.org/officeDocument/2006/relationships" r:embed="Rf2e0b41bbfd848f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4ef8ff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e99e735-7f97-40bd-9da1-78823ffa12df.JPG"/>
                      <pic:cNvPicPr/>
                    </pic:nvPicPr>
                    <pic:blipFill>
                      <a:blip xmlns:r="http://schemas.openxmlformats.org/officeDocument/2006/relationships" r:embed="R72aecbae538e4e5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3d5e76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e05df160-1714-474f-904e-8fbafe2e0938.JPG"/>
                      <pic:cNvPicPr/>
                    </pic:nvPicPr>
                    <pic:blipFill>
                      <a:blip xmlns:r="http://schemas.openxmlformats.org/officeDocument/2006/relationships" r:embed="R35f7d588caa34c7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2e0b41bbfd848fe" /><Relationship Type="http://schemas.openxmlformats.org/officeDocument/2006/relationships/image" Target="/media/image2.bin" Id="R72aecbae538e4e58" /><Relationship Type="http://schemas.openxmlformats.org/officeDocument/2006/relationships/image" Target="/media/image3.bin" Id="R35f7d588caa34c79" /></Relationships>
</file>