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9019806ab43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世壯運男子室內排球賽 淡江校友「北一農場」未失一局勇奪金牌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2025年雙北世界壯年運動會於5月30日圓滿落幕，本校男排代表隊校友組成的「北一農場」參賽，在室內排球男子休閒組（50+）中大放異彩，最終在5月29日冠軍戰以全勝之姿勇奪金牌。賽後，全體隊員開心秀出球衣上印有「TKU」字樣，熱情地將這份榮耀獻給母校，也與所有淡江人一同分享喜悅，更相約2027年到日本關西再戰世壯運。
</w:t>
          <w:br/>
          <w:t>球隊5月25日首戰即以直落二輕鬆擊敗對手，士氣大振，信心倍增，直至29日以每日一場的節奏前進，場場未失一局，球隊共16位成員皆上場表現，彼此鼓勵、輪番應戰，展現高度凝聚力與戰力。
</w:t>
          <w:br/>
          <w:t>體育長陳逸政表示：「這不僅是一場勝利，更是淡江精神的具體展現。」他指出，這群畢業逾30年的校友透過運動凝聚彼此情誼，也延續了在校期間所培養的品格、責任感及運動家精神，體現出淡江人在離校多年後仍能團結一致、為校爭光的無比力量。
</w:t>
          <w:br/>
          <w:t>這支世壯運參賽隊伍於一年前正式成軍，由化材系傑出系友、「北一農場」負責人周嘉訓發起組成，體育長陳逸政協助籌組，並舉辦誓師大會。成員多為陳逸政擔任教練時帶過的排球代表隊隊員，當年學校雖然未設體育系，卻能與設有專業體育科系的學校，例如國立師範大學、輔仁大學等同場競技，甚至曾拿下甲組聯賽第2名佳績，球員間的情誼也因此格外深厚。
</w:t>
          <w:br/>
          <w:t>畢業多年後，周嘉訓秉持前體育室主任、排球隊總教練王儀祥生前的勉勵，持續號召學弟們切磋球技，更自掏腰包補貼比賽與訓練開銷，長年維繫情感。為了備戰世壯運，球隊成員雖來自各行各業，每人工作繁忙，仍堅持每個月集訓一次，並以參賽作為實戰訓練，個個全力以赴，就為在賽場上無憾出戰。
</w:t>
          <w:br/>
          <w:t>「永遠不要設限自己！」周嘉訓表示，自己這一年來因為運動傷害導致膝蓋疼痛，他努力復健和吃藥，就是為了這場大賽。球隊能取得佳績絕非僥倖，而是靠著每位球員彼此扶持，齊心協力，從集訓到出賽一步一腳印打下的成果，能得到這面金牌固然高興，但藉由這次世壯運將球隊的向心力再次凝聚起來，才真的是意義非凡。他特別感謝陳逸政的一路支持，也不忘在獲獎後轉達喜訊給王儀祥的夫人，「這份榮耀獻給王總教練，他的精神永遠與我們同在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73ee5a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da77df5-fbeb-491d-afd3-ac7ace9851ee.jpg"/>
                      <pic:cNvPicPr/>
                    </pic:nvPicPr>
                    <pic:blipFill>
                      <a:blip xmlns:r="http://schemas.openxmlformats.org/officeDocument/2006/relationships" r:embed="R721ff3647d26457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990e45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c2dcd65-7da4-46f6-8b93-931d188561e7.jpg"/>
                      <pic:cNvPicPr/>
                    </pic:nvPicPr>
                    <pic:blipFill>
                      <a:blip xmlns:r="http://schemas.openxmlformats.org/officeDocument/2006/relationships" r:embed="R48d7f66d07be41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21ff3647d26457f" /><Relationship Type="http://schemas.openxmlformats.org/officeDocument/2006/relationships/image" Target="/media/image2.bin" Id="R48d7f66d07be4181" /></Relationships>
</file>