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c84758f114dc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金鷹校友陳坤盛再度接任勤益科大校長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校第24屆金鷹校友、統計系畢業的陳坤盛，本學期再度接任國立勤益科技大學第9任校長，陳坤盛在勤益科大服務近30年，帶領勤益由技術學院順利升格為科技大學，此次回任校長，成為國立科技大學史上，首位兩度擔任同一學校校長的紀錄。為重掌校務，他提出「國際優質綠色產業科技大學」的發展願景，積極應對少子化與AI科技浪潮，期許再創佳績。
</w:t>
          <w:br/>
          <w:t>　陳坤盛本校統計系畢業後，就讀成功大學應用數學所碩士畢業，再考取交通大學工業工程研究所，取得工學博士學位，現在勤益科大擔任講座教授，擁有豐富的行政經驗，曾任進修推廣部主任、技術合作處處長、工業工程與管理系主任等職，之前已擔任過第四、第五任共7年校長，推動多項改革，提升學校競爭力，2020年獲全球終身／科學影響力前2%之頂尖科學家（2020-2024），深獲學界與產業界肯定。（文／舒宜萍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712208" cy="4876800"/>
              <wp:effectExtent l="0" t="0" r="0" b="0"/>
              <wp:docPr id="1" name="IMG_8f5108a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87ec3d4d-90b4-4494-8216-75c8fee436c1.jpg"/>
                      <pic:cNvPicPr/>
                    </pic:nvPicPr>
                    <pic:blipFill>
                      <a:blip xmlns:r="http://schemas.openxmlformats.org/officeDocument/2006/relationships" r:embed="R815114fd6ba3477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1220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15114fd6ba3477b" /></Relationships>
</file>