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7663025d44c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國際多媒體軟體工程會議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芷澐報導】由本校電機系主辦的「2000年國際多媒體軟體工程會議」上週舉行，由張紘炬校長主持開幕，張校長表示，對於淡江能夠主辦這次全球性的國際研討會，無論未來在多媒體、軟體研發、電機工程等的發展上多有討論與彼此切磋、交流，感到非常的榮幸與驕傲，他也強調，本校在這些方面，都有不錯的成績和研究表現。
</w:t>
          <w:br/>
          <w:t>
</w:t>
          <w:br/>
          <w:t>　這次研討會有五個主題演講及二個專題演講，另外還開放論壇討論。分別由來自美國伊利諾大學的Benjamin W. Wah教授主講聲音和影像，在In-ternet上傳輸，無論接收或輸出時減少錯誤、增加效能的編碼，加洲大學聖地牙哥分校的Joseph A Goguen ，及澳洲Wollongong大學Aditya K. Ghose教授分別主講Web 網站的分散式軟體工程結合，及需求工程，討論未來軟體開發能夠發展出一套簡便、制式化的規格、方法，明瞭的表達出所需求的部分，使得需求和供給能夠互相符合。德國Darmstadt科技大學Max Muhlhauser教授討論超載的分散式系統中，必須依照負載的資料安排傳送的時程，使其不會流失；普渡大學Howard J. Siegel教授則討論開發傳輸訊息系統時，須兼顧即時性，和減少錯誤率的軟體。
</w:t>
          <w:br/>
          <w:t>
</w:t>
          <w:br/>
          <w:t>　另外在研討會論壇中，與會學者們以開放的方式討論多媒體工程現在及未來的發展、挑戰，而「虛擬學校」的構想則是完全影像化的一個艱鉅工程，因為要考慮到傳輸的量，需要相當大的頻寬，還須兼顧到即時的效果，面臨到的是一個困難的課題，但仍然是一未來的期望。</w:t>
          <w:br/>
        </w:r>
      </w:r>
    </w:p>
  </w:body>
</w:document>
</file>