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a4e3d99b44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日文系榮退教師感謝茶會 師生校友齊聚溫馨滿溢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日本語文學系6月21日下午２時,在台北校園舉辦榮退教師感謝茶會,歡送即將退休的教授彭春陽、副教授馬耀輝與劉長輝、講師鍾慈馨4位資深教師。場面盛大而溫馨,超過70位橫跨各世代的系友特別出席參與,會場座無虛席，熱鬧的景況與歡樂的笑聲，為茶會揭開了完美的序幕。
</w:t>
          <w:br/>
          <w:t>
</w:t>
          <w:br/>
          <w:t>日文系系主任蔡佩青說明，此次榮退的4位教師，不僅是深受學生愛戴的良師，也因為都是該系的畢業系友，因此與本校有更深更緊密的連結，「從青澀學子到執掌教鞭，將最寶貴的歲月奉獻給了當初栽培自己的母校。」在感謝茶會上，4位老師發表畢業感言，娓娓道來數十年來與淡江的淵源及教學理念。他們共同的心聲是，感念母校的栽培，能回到這裡作育英才，是一生最感榮幸之事，數十年來心無旁騖，只為將所學回饋給一代又一代的學弟妹。
</w:t>
          <w:br/>
          <w:t>
</w:t>
          <w:br/>
          <w:t>蔡佩青特別指出，劉長輝、彭春陽、馬耀輝三位教師曾先後擔任系主任一職，每位任期6年，合計長達18年，他們將生活重心融入系務發展，無論是任內或卸任後，始終將教導學生、協助系務營運視為己任，無私的奉獻精神，為日文系奠定了穩固的基石。
</w:t>
          <w:br/>
          <w:t>
</w:t>
          <w:br/>
          <w:t>活動的高潮，莫過於系友們輪番上台分享與恩師們的點滴回憶。一則則溫暖又有趣的小故事，勾勒出老師們在講台下更為立體的形象。一位系友感性地說：「劉老師對我來說，就像父親一樣，總是在我最迷惘的時候，為我指引方向。」另一位系友則笑著回憶：「當年我們班上女生最熱衷的話題，就是爭論彭老師和馬老師到底誰比較帥！」這番話引來「劉老師」死忠粉絲的抗議，女性系友們紛紛開始主張自己心中的白馬王子。另有人提到，從未見過馬耀輝發脾氣，他的溫文儒雅是學生心中最安定的力量。而鍾慈馨的嚴厲與慈祥並濟，更是許多系友無法忘懷的深刻記憶。
</w:t>
          <w:br/>
          <w:t>
</w:t>
          <w:br/>
          <w:t>蔡佩青笑著說，由於座位有限，茶會的報名盛況可用「秒殺」來形容。許多無法親臨現場的系友，也透過系辦設計的表單留下對老師們的祝福，「這些感人肺腑的留言也一一印製成精美小卡，在會後分別贈予4位老師，讓這份跨越時空的祝福，成為一份永恆的紀念。」她同時感性地表示，短短三個小時的茶會，在不捨與感動中悄然流逝，一張張合影，將師生間燦爛的笑容與真摯的情誼，定格為永恆。
</w:t>
          <w:br/>
          <w:t>
</w:t>
          <w:br/>
          <w:t>茶會之後，35位系友及教師參加感恩晚宴，蔡佩青表示，原以為會是安靜享用美食的敬師晚宴，卻在系友們欲罷不能的熱情下，再度化為一場溫馨的感恩分享會。擔任主持人的蔡佩青，回憶當下的氣氛時而爆笑，時而溫馨。「系友們紛紛憶起與老師們相處的往事，有當年的趣事爆料，有滿懷感恩的淚水，更有對恩師諄諄教誨的無限懷念。」
</w:t>
          <w:br/>
          <w:t>蔡佩青提到,該晚宴的經費全數由系友們捐款舉辦，致贈老師們的鮮花則由傑出系友吳美瑤學姊特別準備，充分展現了日文系強大的團結與向心力,令人動容。系友會會長張富達除了捐款之外，更提供紅酒與竹薑粉贈予與會者，「這不僅是對榮退教師最誠摯的謝意，也為即將邁入一甲子的日文系，注入了最溫暖的能量，共同期盼115學年度迎接60週年的到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30752"/>
              <wp:effectExtent l="0" t="0" r="0" b="0"/>
              <wp:docPr id="1" name="IMG_2776c2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d74ca03-a7f7-41dd-af1e-f7d5f7722065.jpg"/>
                      <pic:cNvPicPr/>
                    </pic:nvPicPr>
                    <pic:blipFill>
                      <a:blip xmlns:r="http://schemas.openxmlformats.org/officeDocument/2006/relationships" r:embed="Rd30a288c4bae49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30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103d4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d00ca19-c958-4d70-bd34-386e28d4184b.jpg"/>
                      <pic:cNvPicPr/>
                    </pic:nvPicPr>
                    <pic:blipFill>
                      <a:blip xmlns:r="http://schemas.openxmlformats.org/officeDocument/2006/relationships" r:embed="R480a5cd36c674c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a1e4f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aa6e1b6-4071-411f-865c-55027fad3481.JPG"/>
                      <pic:cNvPicPr/>
                    </pic:nvPicPr>
                    <pic:blipFill>
                      <a:blip xmlns:r="http://schemas.openxmlformats.org/officeDocument/2006/relationships" r:embed="Rcf2a505cd7b140e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30a288c4bae49cc" /><Relationship Type="http://schemas.openxmlformats.org/officeDocument/2006/relationships/image" Target="/media/image2.bin" Id="R480a5cd36c674ce6" /><Relationship Type="http://schemas.openxmlformats.org/officeDocument/2006/relationships/image" Target="/media/image3.bin" Id="Rcf2a505cd7b140e2" /></Relationships>
</file>