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beb59d6954b2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教心所30應屆畢業生通過諮商心理師高考 上榜率100%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【記者陳楷威淡水校園報導】114年度考選部辦理的「專門職業及技術人員高等考試諮商心理師」考試9月23日放榜，本校教育心理與諮商研究所延續過去輝煌戰績，今年有39位上榜 。其中113學年應屆畢業生34人之中，30人報考，全數上榜，通過率高達100%。 
</w:t>
          <w:br/>
          <w:t>所長張貴傑除了讚賞學生今年的考試表現，也提醒校友們，不要忘記當初選擇成為心理師的初衷，「不是去救別人而是去陪伴」。張貴傑指出，研究所學生多來自不同背景，有人是中年轉業，從記者、工程師或會計師轉來，也有人具備心理相關背景。他坦言，學生要在3年內畢業並不容易，特別是第三年需全職實習，還得同時完成論文與準備國家考試，壓力極大，今年應屆考上的，包含7位3年畢業就考上，還有2位港澳生克服種種難關，都不簡單。
</w:t>
          <w:br/>
          <w:t>今年應屆畢業考上的鄭宜杰，大學主修臨床心理，起初多以病理觀點與人互動，但發現效果有限，因而思考「如果真的想促進一個人的改變，或透過關係幫助他人，那我需要的是什麼？」促使他選擇就讀教心所，兼具心理與教育專業。目前在淡水國小擔任專輔教師的他，認為考上諮商心理師後，服務對象更趨多元，從國小、青少年到成人皆可涵蓋。談到對學弟妹的建議，他提醒這條路並不容易，但關鍵在於「找到照顧自己的方式與支持的人」。
</w:t>
          <w:br/>
          <w:t>同樣是應屆畢業生的謝徵螢受訪表示，大學時在學姐的介紹下參與諮輔中心活動，接觸到團體及個別諮商，並從中獲得幫助，進而決定往諮商領域發展。未來，她希望能在大專院校的諮商輔導中心工作，協助有心理或生涯困擾的學生。對於學弟妹的祝福，她說：「這條路上會遇到許多挑戰、挫折和懷疑，但要相信自己能夠渡過，並從中獲得成長與收穫。」
</w:t>
          <w:br/>
          <w:t>根據考選部規定，相關心理研究所主修諮商心理，並經實習至少一年成績及格，得有碩士以上學位者，得應諮商心理師考試。今年教心所上榜系友名單如下：鄭宜杰、謝徵螢、唐緯勇、黎嘉宜、謝依婷、魏彣翰、張樂平、曾子倩、吳芊逸、簡韻、徐碩為、詹穎文、劉昱彣、何思蓉、黃有、簡慈瑩、郭芳瑜、許瑜芳、劉立蓁、呂淑婷、林依萱、程詩婷、李復軒、梁心瑜、翁宇呈、鄭妤安、施佳佑、鍾芸妮、郭宥依、沈蕙蘭、陳柔安、俞慧嬪、陳怜吟、莊子瑩、吳姵嬅、林郁芝、林裕凱、莊雅淳、洪豪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1881d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4262507-8b23-49f6-aa0f-e9625d0ce95d.JPG"/>
                      <pic:cNvPicPr/>
                    </pic:nvPicPr>
                    <pic:blipFill>
                      <a:blip xmlns:r="http://schemas.openxmlformats.org/officeDocument/2006/relationships" r:embed="Rc38e6781dd1245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38e6781dd124578" /></Relationships>
</file>