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2802f07894df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【新任一級主管專訪】從安全守護到溫暖陪伴 做學生最堅強後盾／軍訓室主任邱松嵐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114學年度新任主管專訪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專訪】9月16日甫上任的軍訓室主任邱松嵐，以親切爽朗的態度展開新職務，對來訪的記者不僅熱情招呼，更貼心準備飲品，展現溫暖關懷的特質。邱松嵐曾在本校服務近7年，2023年借調至新北市政府教育局校園安全室擔任主任，累積處理重大校安事件及跨部門協調的實務經驗。如今重返淡江，他坦言既是榮幸也是責任，期望能將經驗轉化，為學生提供更周全的安全維護與服務。 
</w:t>
          <w:br/>
          <w:t>對於新職務，邱松嵐謙遜地表示，歷任主任的努力與成就令人敬佩，儘管曾擔憂能否延續這份好成績，他相信「站在巨人的肩膀上前行」，透過持續學習與團隊合作，一定能讓軍訓室的服務品質做到更好。 
</w:t>
          <w:br/>
          <w:t>談及未來規劃，邱松嵐以兩個鮮明的比喻說明願景：「軍訓室就像是『急診室』，教官則是學生的『學伴』。」他解釋，作為學生輔導單位，軍訓室的核心價值在於「快速」與「服務」，當學生面臨校園意外、生活疑難或情緒困擾時，教官都將在第一時間出現並妥善處理，即便是在下班後或假日，教官仍肩負24小時守護校園安全的責任，「即時性」正是軍訓室最重要的價值所在。 
</w:t>
          <w:br/>
          <w:t>淡江大學在學生人數及資源配置上具有優勢，作為教育部基北宜區資源中心，軍訓室擁有全國數一數二的教官與校安人力。邱松嵐強調，這樣的人力基礎，讓學校得以提供即時、更多方面的服務。「學校的跨單位整合，是守護教職員生的重要保障。」當校內發生緊急事件，學務處、總務處、教務處，以及各學院等一級主管，皆能在第一時間同步接獲通報並介入協助，十足展現出「群策群力」的制度優勢。
</w:t>
          <w:br/>
          <w:t>「只有建立完整的協作網絡，才能在關鍵時刻守護師生安全。」回憶過去的處理經驗，邱松嵐提到，有學生因情緒困擾做出危險行為，幸好軍訓教官與校安人員及時發現，立即啟動緊急應變流程，並與總務處、學務處諮輔中心及消防單位合作，最終成功避免憾事發生。
</w:t>
          <w:br/>
          <w:t>對於未來，邱松嵐也正面迎接「教官逐步退出校園」的政策挑戰。他表示，隨著教官數量逐年減少，校安人員將扮演越來越重要的角色。他期許能結合兩者的優勢——教官的紀律性、專業性與組織力，以及校安人員的年輕化、多元化與感性特質，實現「優勢互補」，讓服務更靈活、更貼近學生需求。 
</w:t>
          <w:br/>
          <w:t>邱松嵐也特別指出，本校軍訓教官多具高學歷與多元專業背景，涵蓋心理學、土木工程等領域，如今他們已不再只是傳統「軍事教育」的象徵，而是更具人文關懷的「生活陪伴者」。他期盼，「每一位教官都能成為學生最好的學伴，無論在課業、生活，甚至情感上的難題，都能給予學生最即時、最適切的協助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05929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37d394be-de23-44dc-b080-045cb908576a.jpeg"/>
                      <pic:cNvPicPr/>
                    </pic:nvPicPr>
                    <pic:blipFill>
                      <a:blip xmlns:r="http://schemas.openxmlformats.org/officeDocument/2006/relationships" r:embed="R9ee036c02eb44d7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ee036c02eb44d7f" /></Relationships>
</file>