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1c620f132ae490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1225 期</w:t>
        </w:r>
      </w:r>
    </w:p>
    <w:p>
      <w:pPr>
        <w:jc w:val="center"/>
      </w:pPr>
      <w:r>
        <w:r>
          <w:rPr>
            <w:rFonts w:ascii="Segoe UI" w:hAnsi="Segoe UI" w:eastAsia="Segoe UI"/>
            <w:sz w:val="32"/>
            <w:color w:val="000000"/>
            <w:b/>
          </w:rPr>
          <w:t>【人物短波】李明憲返劍橋大學慶祝卡文迪許實驗室成立150週年</w:t>
        </w:r>
      </w:r>
    </w:p>
    <w:p>
      <w:pPr>
        <w:jc w:val="right"/>
      </w:pPr>
      <w:r>
        <w:r>
          <w:rPr>
            <w:rFonts w:ascii="Segoe UI" w:hAnsi="Segoe UI" w:eastAsia="Segoe UI"/>
            <w:sz w:val="28"/>
            <w:color w:val="888888"/>
            <w:b/>
          </w:rPr>
          <w:t>人物短波</w:t>
        </w:r>
      </w:r>
    </w:p>
    <w:p>
      <w:pPr>
        <w:jc w:val="left"/>
      </w:pPr>
      <w:r>
        <w:r>
          <w:rPr>
            <w:rFonts w:ascii="Segoe UI" w:hAnsi="Segoe UI" w:eastAsia="Segoe UI"/>
            <w:sz w:val="28"/>
            <w:color w:val="000000"/>
          </w:rPr>
          <w:t>物理系教授李明憲今年暑假特地返回母校英國劍橋大學，參加「凝態理論組」成立70週年紀念活動及「卡文迪許實驗室」（Cavendish Laboratory）創立150週年，同時出席校友團聚晚宴，並於9月1日參加為期5天的學術會議「從電子到原子、分子與材料」，以實際行動延續學術連結與交流。 
</w:t>
          <w:br/>
          <w:t>凝態理論組70週年紀念活動於新落成的雷•杜比中心舉行，回顧過去70年人才培育成果，特別邀請諾貝爾物理獎得主及相關領域專家學者分享研究歷程與心得。期間，李明憲更有幸與95歲高齡的Heine教授面對面交流，親身感受理論組自草創至今的奮鬥與傳承精神。 
</w:t>
          <w:br/>
          <w:t>9月的學術會議聚焦量子力學對電子雲的描述，進而探討原子、分子與材料研究的挑戰。李明憲投稿的海報發表獲選升級為口頭發表，分享由劍橋發展的CASTEP程式，應用於非線性光學晶體研究30年的歷程。他表示，能代表淡江大學、作為臺灣唯一口頭報告者，感到十分光榮，也感謝歷年研究生辛勞累積的成果。  
</w:t>
          <w:br/>
          <w:t>李明憲表示，今年他以全自費方式在劍橋停留6週，參與多項活動，是歷年回訪最長的一次。此行不僅學習最新科研知識，也重溫求學歲月的珍貴回憶，對他而言是一個充實且難忘的暑假。（文／張瑜倫）</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31e5ad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544567d4-e901-411b-97f7-65864fb73d13.jpg"/>
                      <pic:cNvPicPr/>
                    </pic:nvPicPr>
                    <pic:blipFill>
                      <a:blip xmlns:r="http://schemas.openxmlformats.org/officeDocument/2006/relationships" r:embed="R50af0a8577394903"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0af0a8577394903" /></Relationships>
</file>