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506a8954641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見證淡江的歷史與變遷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報導】攝影社將於本週二（十九日）至週五每日上午九時至下午八時，在商館展示廳展出畢業校友的淡水回顧展及在校生作品成果展，藉由畢業十年以上的校友們所提供的近六十幅淡水老照片，讓大家能了解淡水的變遷及欣賞淡水的美；此外，在校同學的攝影作品展出，更能讓觀者感受現代學生的拍照題材和昔日的差異性。
</w:t>
          <w:br/>
          <w:t>
</w:t>
          <w:br/>
          <w:t>　攝影社社長黃漢儀表示，攝影社每學期都會舉辦社員的作品成果展，不同以往的是，這次除了在校生風格多樣的作品外，更積極聯繫了畢業多年的學長姐，舉辦了一個主題為「淡淡的流水印象」攝影展，提供當年他們為淡水留下的一些畫面，在這世紀交替之際，與大家一同回顧淡水小鎮風情之美。
</w:t>
          <w:br/>
          <w:t>
</w:t>
          <w:br/>
          <w:t>　現在淡江的同學有不少是捷運的通勤族，在享受這樣便利的交通時，是否曾想像以前淡水台北的往返，靠的是火車的運送？民國七十七年化工系畢業的李立青，這次展出了一系列跟淡水火車站相關的作品；而七十一年電算系畢業的唐永彬，則熱心地提供十七幅淡水的老照片，他笑說：當年的學生因為沒有自己的交通工具，拍照範圍大多侷限在淡水地區，不過，卻也為淡水留下了許多歷史的見證。
</w:t>
          <w:br/>
          <w:t>
</w:t>
          <w:br/>
          <w:t>　極力促成這次回顧展的梁朝雲及林家昌校友均表示，這次為了舉辦攝影展，在連夜的翻箱倒櫃尋找淡水的老照片時、及跟老同學的聯繫中，從前那段在淡江唸書時的點滴，又重新回到眼前。正如七十一年機械系畢業的胡光政學長說的，許多鏡頭下的建築都已經拆遷了，所以這次的展覽極富歷史價值，希望全校師生都能來一睹老淡水的風采。</w:t>
          <w:br/>
        </w:r>
      </w:r>
    </w:p>
  </w:body>
</w:document>
</file>