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b83fdf91be4b0f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【75校慶活動看這裡】世界校長論壇與會姊妹校介紹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為慶祝75週年校慶活動，本校特別邀請來自全球11個國家的33所姊妹校，近70位嘉賓蒞校祝賀，出席11月8日的「世界大學校長論壇」，深化彼此交流與合作。本報將逐步介紹應邀出席之姊妹校及嘉賓，及與本校概況，協助教職員生建立初步認識，進一步思考交流與出國交換之可能性。
</w:t>
          <w:br/>
          <w:t>
</w:t>
          <w:br/>
          <w:t>&lt;br /&gt; 
</w:t>
          <w:br/>
          <w:t>### 亞洲地區：
</w:t>
          <w:br/>
          <w:t>&lt;br /&gt; 
</w:t>
          <w:br/>
          <w:t>&lt;center&gt;
</w:t>
          <w:br/>
          <w:t>![](https://photo.tkutimes.tku.edu.tw/ashx/waterimg.ashx?im=EA3E68C168E0EB16735E602B82F7CE279F3B6F83801483A2E5F215A325EDAF9DEE2443DE667EB62805BE523E32BC7E11E6C577D7AD849DAD644E73F86C4D0A0A)
</w:t>
          <w:br/>
          <w:t>
</w:t>
          <w:br/>
          <w:t>&lt;font color="#670400"&gt;印度SRM大學（SRM Institute of Science and Technology ,SRMIST）。（圖／網路截圖）&lt;/font&gt;
</w:t>
          <w:br/>
          <w:t>&lt;/center&gt;
</w:t>
          <w:br/>
          <w:t>
</w:t>
          <w:br/>
          <w:t>&lt;br /&gt; 
</w:t>
          <w:br/>
          <w:t>#### 一、印度SRM大學 （SRM Institute of Science and Technology ,SRMIST）
</w:t>
          <w:br/>
          <w:t>　SRM大學為位於印度泰米爾納德邦的私立科技大學，創立於1985年，前身為SRM科技學院與工程學院，於2003年升格為大學，2006年更名為現在名稱。校名源自創辦人T.R. Pachamuthu為紀念其父Sri Ramaswamy而命名，校訓為「學習Learn,躍進Leap,領導Lead」。該校在印度設有五個校區，並提供工程、醫藥、科學、人文與管理等多元學科課程，目前學生數約5萬人。此次蒞校貴賓包括校長Dr. C. Muthamizhchelvan及該校臺灣華語教育中心主任Ms. Ling Yun, Tsai。
</w:t>
          <w:br/>
          <w:t>&lt;br /&gt; 
</w:t>
          <w:br/>
          <w:t>　自2017年起，本校機械系教授楊龍杰推動兩校合作交流，內容包括學生短期實習與教師訪問，多位SRMIST學生透過「TEEP@India」及「TEEP@AsiaPlus」計畫至本校參與研究與實作課程。雙方於2019年9月20日正式締結為姊妹校，該校校長Dr. C. Muthamizhchelvan受邀擔任本校75週年校慶「世界大學校長論壇」講者。
</w:t>
          <w:br/>
          <w:t>&lt;br /&gt; 
</w:t>
          <w:br/>
          <w:t>&lt;center&gt;
</w:t>
          <w:br/>
          <w:t>![](https://photo.tkutimes.tku.edu.tw/ashx/waterimg.ashx?im=EA3E68C168E0EB16735E602B82F7CE27EF4E6A0B6FF1A00CBB83A98F6F00B32C07AB3D3267D5FE1551FC7AD8EBDBDD4AED5B1811200BA7D387EC2DEF644B8C87)
</w:t>
          <w:br/>
          <w:t>
</w:t>
          <w:br/>
          <w:t>&lt;font color="#670400"&gt;印度費爾大學（Vel Tech Rangarajan Dr. Sagunthala R&amp;D Institute of Science and Technology）。（圖／網路截圖）&lt;/font&gt;
</w:t>
          <w:br/>
          <w:t>&lt;/center&gt;
</w:t>
          <w:br/>
          <w:t>
</w:t>
          <w:br/>
          <w:t>&lt;br /&gt; 
</w:t>
          <w:br/>
          <w:t>#### 二、印度費爾大學（Vel Tech Rangarajan Dr. Sagunthala R&amp;D Institute of Science and Technology）
</w:t>
          <w:br/>
          <w:t>　費爾大學位於印度泰米爾納德邦錫奈市Avadi區，是一所被授予Deemed大學資格的私立科技大學。創立於1997年，提供工程、管理、媒體技術、法律等本科、碩士與博士課程，並採用CDIO（Conceive-Design-Implement-Operate）教學方法強化學生的應用能力，目前學生數約1萬345人。此次蒞校貴賓包括校長Dr. Rajat Gupta及國際長Dr. Suresh Ponnan。
</w:t>
          <w:br/>
          <w:t>&lt;br /&gt; 
</w:t>
          <w:br/>
          <w:t>
</w:t>
          <w:br/>
          <w:t>　自2013年起，本校機械系教授楊龍杰主導推動兩校合作交流，逐步從系級交流開始，2015年12月8日正式簽訂校級姊妹校。多年以來雙方學術互動密切，歷年合作包括多次教師互訪與講學，楊龍杰也曾多次赴該校進行短期講學與研究合作，講授機電整合、MEMS、智慧製造等主題，並帶領學生赴印進行短期實習與專題研究。該校師生亦多次來本校參加「TEEP@India」與「TEEP@AsiaPlus」計畫，迄今已有11名學生交換至本校，本校亦有2名學生交換至該校。</w:t>
          <w:br/>
        </w:r>
      </w:r>
    </w:p>
  </w:body>
</w:document>
</file>