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e1b025aed4df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大傳資傳校友獲全球華文永續報導獎 用影像紀錄社會關注與土地重生 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子薰淡水校園報導】TVBS信望愛永續基金會10月19日舉辦《第九屆全球華文永續報導獎》頒獎典禮，大眾傳播學系校友戴上恩、資訊傳播學系校友嚴則勛、林佳儀、馬采歆，以及大傳四林承翰5位淡江電視台助理，以《我們沒有家》獲得學生組短影片類優等獎；大傳系校友、LiMa新聞世界專題攝影記者王孟群，則以《回到土地上》獲得專業組長影片類優等獎。
</w:t>
          <w:br/>
          <w:t>本屆比賽聚焦聯合國永續發展目標（SDGs），吸引高達909件作品參賽，其中學生組短影片類入圍12件、獲獎5件；專業組長影片類則有20件入圍、7件獲獎，競爭激烈。
</w:t>
          <w:br/>
          <w:t>《我們沒有家》探討「無國界嬰兒」議題，由淡江電視台指導老師萬玉鳳指導，凸顯「無出生證明嬰兒」的困境，揭露臺灣社會對非本國籍兒童的制度缺口與人權問題。團隊以動畫手法呈現孩童的最終去向，細膩的敘事與深刻的社會觀察獲得評審青睞。林佳儀表示，實地走訪關愛之家時，看見許多無國籍嬰兒的現況令她震撼不已，「嬰兒多到超出想像，讓我更希望透過報導喚起社會的關注，替他們爭取應有的權利。」她也感謝評審肯定，讓她有機會證明自己，同時勉勵學弟妹勇於嘗試不同機會，從實作中探索方向、消除迷惘。
</w:t>
          <w:br/>
          <w:t>《回到土地上》講述921大地震後的泰雅族部落，族人如何從土地出發，重新建立生計與文化的連結，並找回土地的真正價值。王孟群身兼攝影與剪輯，分享「拍攝過程中因場地與天氣條件限制，挑戰不少，但正因如此，更能體會族人面對土地的堅韌與信念。」他特別在片頭設計讓片名擺在小草堆裡，呼應「回到土地上」的概念。談及獲獎心情，王孟群表示：「作品獲得肯定，是專業能力的最佳驗證，也希望藉此讓更多人關注原住民族的議題。」同時鼓勵學弟妹，「用心觀察、練好基本功，珍惜每一次採訪機會，因為許多機會都無法重來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9296"/>
              <wp:effectExtent l="0" t="0" r="0" b="0"/>
              <wp:docPr id="1" name="IMG_e7beaf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4957534b-c3dd-415e-8445-19cd2f02c043.jpg"/>
                      <pic:cNvPicPr/>
                    </pic:nvPicPr>
                    <pic:blipFill>
                      <a:blip xmlns:r="http://schemas.openxmlformats.org/officeDocument/2006/relationships" r:embed="R645b6afce93240e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92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ca0692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bb10658b-6b54-4173-86e6-86d330bbf5f1.jpg"/>
                      <pic:cNvPicPr/>
                    </pic:nvPicPr>
                    <pic:blipFill>
                      <a:blip xmlns:r="http://schemas.openxmlformats.org/officeDocument/2006/relationships" r:embed="R8a6f976035804c7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45b6afce93240e8" /><Relationship Type="http://schemas.openxmlformats.org/officeDocument/2006/relationships/image" Target="/media/image2.bin" Id="R8a6f976035804c73" /></Relationships>
</file>