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cc85c43baf4e6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圖書館電子書市集 體驗數位閱讀探索新視界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【記者曾晨維淡水校園報導】覺生紀念圖書館參考服務組10月30日上午10時，在圖書館3樓舉辦「電子書市集——閱讀特務Mission eBook」活動，邀請7家中西文電子書及資料庫廠商共同參與，透過教學與互動展示，帶領參與者體驗數位閱讀的魅力，現場氣氛熱絡。
</w:t>
          <w:br/>
          <w:t>參考組館員龔育瑄表示，活動名稱靈感來自電影《不可能的任務：最終清算》（Mission: Impossible – The Final Reckoning），以「任務挑戰」為主軸設計趣味十足的集點闖關活動。參與者只要在各廠商攤位完成4項任務，即可獲得抽獎資格，吸引眾多學生參與。
</w:t>
          <w:br/>
          <w:t>本次邀請Elsevier、IEEE Xplore、Springer、凌網科技、華藝數位、飛資得、漢珍數位圖書等業者，現場展示豐富的電子期刊、電子書平台，以及相關APP等多種資源，協助師生更加系統性地認識電子資源的使用方式與學術應用價值。
</w:t>
          <w:br/>
          <w:t>資管一李佳勳表示，透過活動更認識館內提供的多項電子資源，特別是參考組介紹的《紐約時報》（The New York Times），「平時我就會看BBC等外國媒體，學校提供國際新聞管道讓我又多了一個可靠又方便的資訊來源。」資工一陳家泓分享，活動讓他驚喜許多原需付費的電子書與資料庫，其實在校內網域中皆可免費使用，相當划算又方便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511296"/>
              <wp:effectExtent l="0" t="0" r="0" b="0"/>
              <wp:docPr id="1" name="IMG_4be582e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0dd15fe8-fc4a-48af-9772-55ed06d98dad.jpeg"/>
                      <pic:cNvPicPr/>
                    </pic:nvPicPr>
                    <pic:blipFill>
                      <a:blip xmlns:r="http://schemas.openxmlformats.org/officeDocument/2006/relationships" r:embed="R850d959ce7b34e5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5112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81984"/>
              <wp:effectExtent l="0" t="0" r="0" b="0"/>
              <wp:docPr id="1" name="IMG_71bc6e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83b181d3-9904-43c7-b0c0-8e3b655edffa.JPG"/>
                      <pic:cNvPicPr/>
                    </pic:nvPicPr>
                    <pic:blipFill>
                      <a:blip xmlns:r="http://schemas.openxmlformats.org/officeDocument/2006/relationships" r:embed="R0a5a7fda51884b8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8198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50d959ce7b34e53" /><Relationship Type="http://schemas.openxmlformats.org/officeDocument/2006/relationships/image" Target="/media/image2.bin" Id="R0a5a7fda51884b84" /></Relationships>
</file>