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ca8ab300f4b8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AI學伴淡小虎 豐富你的聊LINE人生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【何嘉敏淡水校園報導】配合創校75週年與「全雲端智慧校園3.0」推動，本校推出「淡江淡小虎 II」LINE貼圖，以AI助理淡小虎為視覺主角，結合校務發展願景「AI+SDGs=∞」、「ESG+AI=∞」與生活化用語，更貼近日常使用的溝通情境。新版貼圖共24款已正式上線，售價為30元，提供有興趣者下載使用
</w:t>
          <w:br/>
          <w:t>淡小虎首次以貼圖形式亮相是在113年，今年適逢75週年校慶，啟動全雲端智慧校園3.0，同時升級師生皆可使用的AI數位助理「淡小虎3.0」，成為淡江人專屬的AI學伴。資訊長石貴平委請遠距教學發展中心主任鍾志鴻規劃第二版貼圖，作為學校數位紀念品之一。
</w:t>
          <w:br/>
          <w:t>新版貼圖的內容延伸AI學伴的精神，加入輕鬆、日常的生活語氣，如「點名了」、「等等吃什麼」、「沒問題」等。鍾志鴻指出，本次製作重點是讓貼圖符合現代訊息使用習慣，並更貼近生活。他表示：「我們依據學校最原始設計的淡小虎進行修改，希望保留角色風格的一致性，也加入學生喜歡的畫風與使用情境。」
</w:t>
          <w:br/>
          <w:t>貼圖製作採用生成式AI工具，鍾志鴻分享，先在資訊處主管會議中討論主題方向，再透過ChatGPT進行風格探索與構圖設計：「我用了兩、三天與ChatGPT摸索，生成初版圖像後，再花一天完成各式動作圖。後續由遠距中心同仁朱玲嬌協助後製，調整線條、上色與排版，大約再花兩、三天完成最終版本。」
</w:t>
          <w:br/>
          <w:t>他提到，這次貼圖並非直接改版第一代 LINE 貼圖，而是以最初的淡小虎原稿進行風格一致性調整，再結合學生生活用語、學校願景重新發想。製作過程中也向大學生詢問喜好與使用習慣，學生反應良好，並已有不少人在日常對話中使用新版貼圖。
</w:t>
          <w:br/>
          <w:t>為慶祝創校75週年，同時推出淡小虎悠遊卡、鑰匙圈等紀念品，「淡江淡小虎 II」LINE貼圖則以數位形式呈現，打破時空限制，讓校友、教職員生與大眾在日常交流中使用。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36976"/>
              <wp:effectExtent l="0" t="0" r="0" b="0"/>
              <wp:docPr id="1" name="IMG_254139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b920075-83fc-41b7-89ff-d79703694091.JPG"/>
                      <pic:cNvPicPr/>
                    </pic:nvPicPr>
                    <pic:blipFill>
                      <a:blip xmlns:r="http://schemas.openxmlformats.org/officeDocument/2006/relationships" r:embed="Ra428c301c62b436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3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428c301c62b4366" /></Relationships>
</file>