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b371c9d72040ff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1233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台灣米食節開跑 快來集點抽獎享好禮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曾晨維淡水校園報導】第15屆「TKU台灣米食節」再度登場啦！總務處資產組與校內福利業務廠商今年持續攜手合作，鼓勵全校教職員工生支持在地米食、落實自備餐具的友善行動，呼應聯合國永續發展目標SDG12「負責任的消費與生產」及SDG17「夥伴關係」精神。活動自即日起至12月18日止，邀請校內教職員工生踴躍參與、集點抽好禮。
</w:t>
          <w:br/>
          <w:t>承辦人、資產組專員賴玉枝表示，活動期間，只要在淡水校園餐廳消費即可獲得1枚戳章；若自備環保餐具或杯碗，可再加蓋1枚。集滿5枚戳章後，加入「淡江大學總務處」Facebook粉絲專頁，並分享活動貼文，即可於12月16日及18日中午12時10分至下午1時，至松濤館美食廣場臨時攤位區參加抽獎。每人每日最多可抽3張，每日提供173組折價券、兌換券及禮物卡等獎項。
</w:t>
          <w:br/>
          <w:t>資圖四彭同學分享，今年會再度參與，是因為朋友提醒，加上去年抽中100元禮券留下好印象，因此特別期待再次試手氣。她認為，米食節不僅有趣，還能吸引更多學生走進校內餐廳，提高餐飲區的使用率與互動性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444240"/>
              <wp:effectExtent l="0" t="0" r="0" b="0"/>
              <wp:docPr id="1" name="IMG_3953cb3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71dc8965-f494-4842-abe3-4eaee4c86db2.jpg"/>
                      <pic:cNvPicPr/>
                    </pic:nvPicPr>
                    <pic:blipFill>
                      <a:blip xmlns:r="http://schemas.openxmlformats.org/officeDocument/2006/relationships" r:embed="R18445657f89d49f1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4442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18445657f89d49f1" /></Relationships>
</file>