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bin" ContentType="image/jpeg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576c62bab9a45be" /></Relationships>
</file>

<file path=word/document.xml><?xml version="1.0" encoding="utf-8"?>
<w:document xmlns:w="http://schemas.openxmlformats.org/wordprocessingml/2006/main">
  <w:body>
    <w:p>
      <w:pPr>
        <w:jc w:val="right"/>
      </w:pPr>
      <w:r>
        <w:r>
          <w:rPr>
            <w:rFonts w:ascii="Segoe UI" w:hAnsi="Segoe UI" w:eastAsia="Segoe UI"/>
            <w:sz w:val="28"/>
            <w:color w:val="FF0000"/>
          </w:rPr>
          <w:t>淡江時報 第 1236 期</w:t>
        </w:r>
      </w:r>
    </w:p>
    <w:p>
      <w:pPr>
        <w:jc w:val="center"/>
      </w:pPr>
      <w:r>
        <w:r>
          <w:rPr>
            <w:rFonts w:ascii="Segoe UI" w:hAnsi="Segoe UI" w:eastAsia="Segoe UI"/>
            <w:sz w:val="32"/>
            <w:color w:val="000000"/>
            <w:b/>
          </w:rPr>
          <w:t>「傳奇為師」鋼琴獨奏會 唐佳迎以豐富層次演繹經典曲目</w:t>
        </w:r>
      </w:r>
    </w:p>
    <w:p>
      <w:pPr>
        <w:jc w:val="right"/>
      </w:pPr>
      <w:r>
        <w:r>
          <w:rPr>
            <w:rFonts w:ascii="Segoe UI" w:hAnsi="Segoe UI" w:eastAsia="Segoe UI"/>
            <w:sz w:val="28"/>
            <w:color w:val="888888"/>
            <w:b/>
          </w:rPr>
          <w:t>學校要聞</w:t>
        </w:r>
      </w:r>
    </w:p>
    <w:p>
      <w:pPr>
        <w:jc w:val="left"/>
      </w:pPr>
      <w:r>
        <w:r>
          <w:rPr>
            <w:rFonts w:ascii="Segoe UI" w:hAnsi="Segoe UI" w:eastAsia="Segoe UI"/>
            <w:sz w:val="28"/>
            <w:color w:val="000000"/>
          </w:rPr>
          <w:t>【記者曾晨維淡水校園報導】文錙藝術中心12月12日晚上7時，在文錙音樂廳舉辦「傳奇為師Making a Legendary Artist into a Teacher」唐佳迎鋼琴獨奏會，由鋼琴家、國立中山大學音樂系助理教授唐佳迎演出，吸引近百人前來聆聽。
</w:t>
          <w:br/>
          <w:t>唐佳迎為英國倫敦大學皇家音樂學院（Royal Academy of Music）哲學博士（PhD），是臺灣首位專研鋼琴演出實踐並取得該學位的學者。其博士論文《傳奇為師——從鋼琴家迪努．李帕第（1917–1950）的藝術尋找自我聲音》（Making a Legendary Artist into a Teacher: Using the Pianistic Art of Dinu Lipatti to Find My Own Voice）於2022年「歐洲音樂國際學術會議」（The AEC European Platform for Artistic Research in Music）發表，並榮獲當屆最高評分肯定。
</w:t>
          <w:br/>
          <w:t>本場獨奏會共演出4首曲目，包含海頓的〈降E大調鋼琴奏鳴曲，Hob. XVI:49〉、舒曼的〈狂歡節，作品9〉、蕭邦的〈詼諧曲第一號，作品20〉，以及杜提耶的〈合唱與變奏（選自《鋼琴奏鳴曲》）〉等經典作品，橫跨古典與近代風格。演出過程中，唐佳迎以細膩而豐富層次的詮釋，展現輕快靈巧的旋律與變化多端的琶音技巧，既快速又純熟的演奏令現場觀眾深深投入，彷彿隨著音符進入另一個音樂世界。高難度的彈奏技巧不僅引人矚目，各曲目還多以厚實而有力的低音收尾，帶來強烈的情緒張力，令人印象深刻。安可曲則演奏觀眾耳熟能詳的〈奇異恩典〉，溫柔而平穩的旋律為整場音樂會畫下寧靜句點，也讓觀眾們在放鬆的氛圍中滿載而歸。
</w:t>
          <w:br/>
          <w:t>歐語系西文四曾同學表示，因通識課程需要聆聽音樂會並撰寫心得而前來參與，平時較少接觸音樂會，這次對她而言是相當難得的體驗。演出曲目皆為首次聆聽，音樂節奏由慢轉快，再逐漸趨於平緩，情緒起伏鮮明，能在腦海中自然勾勒出不同情境。同時對演奏者的表現留下深刻印象，認為唐佳迎的彈奏力道充足、技巧純熟，且對細節掌握精準，令人敬佩。</w:t>
          <w:br/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249168"/>
              <wp:effectExtent l="0" t="0" r="0" b="0"/>
              <wp:docPr id="1" name="IMG_fc19c5e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5-12/m\46a3ad3a-a6f3-42c6-9892-37a5356b3c2b.jpg"/>
                      <pic:cNvPicPr/>
                    </pic:nvPicPr>
                    <pic:blipFill>
                      <a:blip xmlns:r="http://schemas.openxmlformats.org/officeDocument/2006/relationships" r:embed="Re47f16b4c20443d4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24916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bin" Id="Re47f16b4c20443d4" /></Relationships>
</file>